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BE29D" w14:textId="77777777" w:rsidR="001F12E5" w:rsidRDefault="00000000">
      <w:pPr>
        <w:tabs>
          <w:tab w:val="left" w:pos="7935"/>
        </w:tabs>
        <w:ind w:left="321"/>
        <w:rPr>
          <w:rFonts w:ascii="Times New Roman"/>
          <w:position w:val="3"/>
          <w:sz w:val="20"/>
        </w:rPr>
      </w:pPr>
      <w:r>
        <w:rPr>
          <w:rFonts w:ascii="Times New Roman"/>
          <w:noProof/>
          <w:sz w:val="20"/>
        </w:rPr>
        <w:drawing>
          <wp:inline distT="0" distB="0" distL="0" distR="0" wp14:anchorId="33E79E31" wp14:editId="57AC8295">
            <wp:extent cx="1262671" cy="1048511"/>
            <wp:effectExtent l="0" t="0" r="0" b="0"/>
            <wp:docPr id="2" name="Image 2" descr="A blue arrow on a black background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rrow on a black background  AI-generated content may be incorrect."/>
                    <pic:cNvPicPr/>
                  </pic:nvPicPr>
                  <pic:blipFill>
                    <a:blip r:embed="rId7" cstate="print"/>
                    <a:stretch>
                      <a:fillRect/>
                    </a:stretch>
                  </pic:blipFill>
                  <pic:spPr>
                    <a:xfrm>
                      <a:off x="0" y="0"/>
                      <a:ext cx="1262671" cy="1048511"/>
                    </a:xfrm>
                    <a:prstGeom prst="rect">
                      <a:avLst/>
                    </a:prstGeom>
                  </pic:spPr>
                </pic:pic>
              </a:graphicData>
            </a:graphic>
          </wp:inline>
        </w:drawing>
      </w:r>
      <w:r>
        <w:rPr>
          <w:rFonts w:ascii="Times New Roman"/>
          <w:sz w:val="20"/>
        </w:rPr>
        <w:tab/>
      </w:r>
      <w:r>
        <w:rPr>
          <w:rFonts w:ascii="Times New Roman"/>
          <w:noProof/>
          <w:position w:val="3"/>
          <w:sz w:val="20"/>
        </w:rPr>
        <w:drawing>
          <wp:inline distT="0" distB="0" distL="0" distR="0" wp14:anchorId="101A8498" wp14:editId="645D755C">
            <wp:extent cx="1003772" cy="624840"/>
            <wp:effectExtent l="0" t="0" r="0" b="0"/>
            <wp:docPr id="3" name="Image 3" descr="A blue and black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ue and black text  Description automatically generated"/>
                    <pic:cNvPicPr/>
                  </pic:nvPicPr>
                  <pic:blipFill>
                    <a:blip r:embed="rId8" cstate="print"/>
                    <a:stretch>
                      <a:fillRect/>
                    </a:stretch>
                  </pic:blipFill>
                  <pic:spPr>
                    <a:xfrm>
                      <a:off x="0" y="0"/>
                      <a:ext cx="1003772" cy="624840"/>
                    </a:xfrm>
                    <a:prstGeom prst="rect">
                      <a:avLst/>
                    </a:prstGeom>
                  </pic:spPr>
                </pic:pic>
              </a:graphicData>
            </a:graphic>
          </wp:inline>
        </w:drawing>
      </w:r>
    </w:p>
    <w:p w14:paraId="71616E35" w14:textId="77777777" w:rsidR="001F12E5" w:rsidRDefault="001F12E5">
      <w:pPr>
        <w:pStyle w:val="BodyText"/>
        <w:ind w:left="0"/>
        <w:rPr>
          <w:rFonts w:ascii="Times New Roman"/>
          <w:sz w:val="32"/>
        </w:rPr>
      </w:pPr>
    </w:p>
    <w:p w14:paraId="41CDEAE7" w14:textId="77777777" w:rsidR="001F12E5" w:rsidRDefault="001F12E5">
      <w:pPr>
        <w:pStyle w:val="BodyText"/>
        <w:ind w:left="0"/>
        <w:rPr>
          <w:rFonts w:ascii="Times New Roman"/>
          <w:sz w:val="32"/>
        </w:rPr>
      </w:pPr>
    </w:p>
    <w:p w14:paraId="13B97F4E" w14:textId="77777777" w:rsidR="001F12E5" w:rsidRDefault="001F12E5">
      <w:pPr>
        <w:pStyle w:val="BodyText"/>
        <w:spacing w:before="274"/>
        <w:ind w:left="0"/>
        <w:rPr>
          <w:rFonts w:ascii="Times New Roman"/>
          <w:sz w:val="32"/>
        </w:rPr>
      </w:pPr>
    </w:p>
    <w:p w14:paraId="4E558F94" w14:textId="77777777" w:rsidR="001F12E5" w:rsidRDefault="00000000">
      <w:pPr>
        <w:pStyle w:val="Title"/>
      </w:pPr>
      <w:r>
        <w:t>East</w:t>
      </w:r>
      <w:r>
        <w:rPr>
          <w:spacing w:val="2"/>
        </w:rPr>
        <w:t xml:space="preserve"> </w:t>
      </w:r>
      <w:r>
        <w:t>Sussex</w:t>
      </w:r>
      <w:r>
        <w:rPr>
          <w:spacing w:val="-6"/>
        </w:rPr>
        <w:t xml:space="preserve"> </w:t>
      </w:r>
      <w:r>
        <w:t>Academy</w:t>
      </w:r>
      <w:r>
        <w:rPr>
          <w:spacing w:val="6"/>
        </w:rPr>
        <w:t xml:space="preserve"> </w:t>
      </w:r>
      <w:r>
        <w:rPr>
          <w:spacing w:val="-4"/>
        </w:rPr>
        <w:t>(ESA)</w:t>
      </w:r>
    </w:p>
    <w:p w14:paraId="4371FC1A" w14:textId="77777777" w:rsidR="001F12E5" w:rsidRDefault="001F12E5">
      <w:pPr>
        <w:pStyle w:val="BodyText"/>
        <w:spacing w:before="147"/>
        <w:ind w:left="0"/>
        <w:rPr>
          <w:b/>
          <w:sz w:val="32"/>
        </w:rPr>
      </w:pPr>
    </w:p>
    <w:p w14:paraId="06E15B66" w14:textId="2530D2C4" w:rsidR="001F12E5" w:rsidRDefault="00000000">
      <w:pPr>
        <w:pStyle w:val="Heading2"/>
        <w:tabs>
          <w:tab w:val="left" w:pos="3018"/>
        </w:tabs>
      </w:pPr>
      <w:r>
        <w:rPr>
          <w:spacing w:val="-2"/>
        </w:rPr>
        <w:t>Post:</w:t>
      </w:r>
      <w:r>
        <w:tab/>
      </w:r>
      <w:r w:rsidR="00FC3EA1">
        <w:t xml:space="preserve">School Cook </w:t>
      </w:r>
      <w:r w:rsidR="00B8247D">
        <w:t>Supervisor</w:t>
      </w:r>
    </w:p>
    <w:p w14:paraId="0E7C0564" w14:textId="77777777" w:rsidR="001F12E5" w:rsidRDefault="001F12E5">
      <w:pPr>
        <w:pStyle w:val="BodyText"/>
        <w:spacing w:before="1"/>
        <w:ind w:left="0"/>
        <w:rPr>
          <w:b/>
        </w:rPr>
      </w:pPr>
    </w:p>
    <w:p w14:paraId="46E77CAF" w14:textId="406AEDDC" w:rsidR="001F12E5" w:rsidRDefault="00000000">
      <w:pPr>
        <w:tabs>
          <w:tab w:val="left" w:pos="3018"/>
        </w:tabs>
        <w:ind w:left="135"/>
      </w:pPr>
      <w:r>
        <w:rPr>
          <w:b/>
        </w:rPr>
        <w:t>Responsible</w:t>
      </w:r>
      <w:r>
        <w:rPr>
          <w:b/>
          <w:spacing w:val="3"/>
        </w:rPr>
        <w:t xml:space="preserve"> </w:t>
      </w:r>
      <w:r>
        <w:rPr>
          <w:b/>
          <w:spacing w:val="-5"/>
        </w:rPr>
        <w:t>to:</w:t>
      </w:r>
      <w:r>
        <w:rPr>
          <w:b/>
        </w:rPr>
        <w:tab/>
      </w:r>
      <w:r>
        <w:rPr>
          <w:spacing w:val="-2"/>
        </w:rPr>
        <w:t>Headteacher/Deputy</w:t>
      </w:r>
      <w:r>
        <w:rPr>
          <w:spacing w:val="18"/>
        </w:rPr>
        <w:t xml:space="preserve"> </w:t>
      </w:r>
      <w:r>
        <w:rPr>
          <w:spacing w:val="-2"/>
        </w:rPr>
        <w:t>Headteacher</w:t>
      </w:r>
      <w:r w:rsidR="00667629">
        <w:rPr>
          <w:spacing w:val="-2"/>
        </w:rPr>
        <w:t xml:space="preserve"> (Newhaven)</w:t>
      </w:r>
    </w:p>
    <w:p w14:paraId="39A7179F" w14:textId="77777777" w:rsidR="001F12E5" w:rsidRDefault="001F12E5">
      <w:pPr>
        <w:pStyle w:val="BodyText"/>
        <w:ind w:left="0"/>
      </w:pPr>
    </w:p>
    <w:p w14:paraId="5A4204A1" w14:textId="24D71C8D" w:rsidR="001F12E5" w:rsidRDefault="00000000">
      <w:pPr>
        <w:tabs>
          <w:tab w:val="left" w:pos="3028"/>
        </w:tabs>
        <w:ind w:left="135"/>
      </w:pPr>
      <w:r>
        <w:rPr>
          <w:b/>
        </w:rPr>
        <w:t>Salary</w:t>
      </w:r>
      <w:r>
        <w:rPr>
          <w:b/>
          <w:spacing w:val="-1"/>
        </w:rPr>
        <w:t xml:space="preserve"> </w:t>
      </w:r>
      <w:r>
        <w:rPr>
          <w:b/>
          <w:spacing w:val="-2"/>
        </w:rPr>
        <w:t>Scale:</w:t>
      </w:r>
      <w:r>
        <w:rPr>
          <w:b/>
        </w:rPr>
        <w:tab/>
      </w:r>
      <w:r>
        <w:t>LSEAT</w:t>
      </w:r>
      <w:r>
        <w:rPr>
          <w:spacing w:val="-2"/>
        </w:rPr>
        <w:t xml:space="preserve"> </w:t>
      </w:r>
      <w:proofErr w:type="spellStart"/>
      <w:r>
        <w:t>Harmonised</w:t>
      </w:r>
      <w:proofErr w:type="spellEnd"/>
      <w:r>
        <w:rPr>
          <w:spacing w:val="2"/>
        </w:rPr>
        <w:t xml:space="preserve"> </w:t>
      </w:r>
      <w:r w:rsidR="00823EF1">
        <w:rPr>
          <w:spacing w:val="-5"/>
        </w:rPr>
        <w:t>13 to 15</w:t>
      </w:r>
    </w:p>
    <w:p w14:paraId="31B87479" w14:textId="77777777" w:rsidR="001F12E5" w:rsidRDefault="001F12E5">
      <w:pPr>
        <w:pStyle w:val="BodyText"/>
        <w:spacing w:before="61"/>
        <w:ind w:left="0"/>
      </w:pPr>
    </w:p>
    <w:p w14:paraId="0C591396" w14:textId="7B79E558" w:rsidR="001F12E5" w:rsidRDefault="00000000">
      <w:pPr>
        <w:tabs>
          <w:tab w:val="left" w:pos="3018"/>
        </w:tabs>
        <w:ind w:left="135"/>
      </w:pPr>
      <w:r>
        <w:rPr>
          <w:b/>
        </w:rPr>
        <w:t>Hours/</w:t>
      </w:r>
      <w:r>
        <w:rPr>
          <w:b/>
          <w:spacing w:val="-6"/>
        </w:rPr>
        <w:t xml:space="preserve"> </w:t>
      </w:r>
      <w:r>
        <w:rPr>
          <w:b/>
          <w:spacing w:val="-2"/>
        </w:rPr>
        <w:t>weeks:</w:t>
      </w:r>
      <w:r>
        <w:rPr>
          <w:b/>
        </w:rPr>
        <w:tab/>
      </w:r>
      <w:r w:rsidR="00667629">
        <w:t>20</w:t>
      </w:r>
      <w:r>
        <w:rPr>
          <w:spacing w:val="-7"/>
        </w:rPr>
        <w:t xml:space="preserve"> </w:t>
      </w:r>
      <w:r>
        <w:t>hours</w:t>
      </w:r>
      <w:r>
        <w:rPr>
          <w:spacing w:val="-1"/>
        </w:rPr>
        <w:t xml:space="preserve"> </w:t>
      </w:r>
      <w:r>
        <w:t>(</w:t>
      </w:r>
      <w:r w:rsidR="00667629">
        <w:t>4</w:t>
      </w:r>
      <w:r>
        <w:rPr>
          <w:spacing w:val="-6"/>
        </w:rPr>
        <w:t xml:space="preserve"> </w:t>
      </w:r>
      <w:r>
        <w:t>hours</w:t>
      </w:r>
      <w:r>
        <w:rPr>
          <w:spacing w:val="-1"/>
        </w:rPr>
        <w:t xml:space="preserve"> </w:t>
      </w:r>
      <w:r>
        <w:t>per</w:t>
      </w:r>
      <w:r>
        <w:rPr>
          <w:spacing w:val="-2"/>
        </w:rPr>
        <w:t xml:space="preserve"> </w:t>
      </w:r>
      <w:r>
        <w:t>day)/</w:t>
      </w:r>
      <w:r>
        <w:rPr>
          <w:spacing w:val="-1"/>
        </w:rPr>
        <w:t xml:space="preserve"> </w:t>
      </w:r>
      <w:r>
        <w:t>3</w:t>
      </w:r>
      <w:r w:rsidR="007D4837">
        <w:t>9</w:t>
      </w:r>
      <w:r>
        <w:rPr>
          <w:spacing w:val="-7"/>
        </w:rPr>
        <w:t xml:space="preserve"> </w:t>
      </w:r>
      <w:r>
        <w:t xml:space="preserve">weeks </w:t>
      </w:r>
      <w:r>
        <w:rPr>
          <w:spacing w:val="-5"/>
        </w:rPr>
        <w:t>TTO</w:t>
      </w:r>
    </w:p>
    <w:p w14:paraId="50511BDC" w14:textId="77777777" w:rsidR="001F12E5" w:rsidRDefault="001F12E5">
      <w:pPr>
        <w:pStyle w:val="BodyText"/>
        <w:spacing w:before="141"/>
        <w:ind w:left="0"/>
      </w:pPr>
    </w:p>
    <w:p w14:paraId="52A6B3DE" w14:textId="5F2F05CD" w:rsidR="001F12E5" w:rsidRDefault="00000000">
      <w:pPr>
        <w:tabs>
          <w:tab w:val="left" w:pos="3018"/>
        </w:tabs>
        <w:ind w:left="135"/>
      </w:pPr>
      <w:r>
        <w:rPr>
          <w:b/>
        </w:rPr>
        <w:t>Actual</w:t>
      </w:r>
      <w:r>
        <w:rPr>
          <w:b/>
          <w:spacing w:val="-4"/>
        </w:rPr>
        <w:t xml:space="preserve"> </w:t>
      </w:r>
      <w:r>
        <w:rPr>
          <w:b/>
          <w:spacing w:val="-2"/>
        </w:rPr>
        <w:t>salary:</w:t>
      </w:r>
      <w:r>
        <w:rPr>
          <w:b/>
        </w:rPr>
        <w:tab/>
      </w:r>
      <w:r w:rsidR="00823EF1">
        <w:rPr>
          <w:spacing w:val="-2"/>
        </w:rPr>
        <w:t>From £25,172 FTE (actual from £11,687)</w:t>
      </w:r>
      <w:r w:rsidR="007D4837">
        <w:rPr>
          <w:spacing w:val="-2"/>
        </w:rPr>
        <w:t xml:space="preserve"> </w:t>
      </w:r>
    </w:p>
    <w:p w14:paraId="604F2988" w14:textId="77777777" w:rsidR="001F12E5" w:rsidRDefault="001F12E5">
      <w:pPr>
        <w:pStyle w:val="BodyText"/>
        <w:spacing w:before="261"/>
        <w:ind w:left="0"/>
      </w:pPr>
    </w:p>
    <w:p w14:paraId="57F93719" w14:textId="77777777" w:rsidR="001F12E5" w:rsidRDefault="00000000">
      <w:pPr>
        <w:pStyle w:val="Heading1"/>
      </w:pPr>
      <w:r>
        <w:t>MAIN</w:t>
      </w:r>
      <w:r>
        <w:rPr>
          <w:spacing w:val="-5"/>
        </w:rPr>
        <w:t xml:space="preserve"> </w:t>
      </w:r>
      <w:r>
        <w:t>PURPOSE</w:t>
      </w:r>
      <w:r>
        <w:rPr>
          <w:spacing w:val="-6"/>
        </w:rPr>
        <w:t xml:space="preserve"> </w:t>
      </w:r>
      <w:r>
        <w:t>OF</w:t>
      </w:r>
      <w:r>
        <w:rPr>
          <w:spacing w:val="2"/>
        </w:rPr>
        <w:t xml:space="preserve"> </w:t>
      </w:r>
      <w:r>
        <w:t>THE</w:t>
      </w:r>
      <w:r>
        <w:rPr>
          <w:spacing w:val="-5"/>
        </w:rPr>
        <w:t xml:space="preserve"> </w:t>
      </w:r>
      <w:r>
        <w:rPr>
          <w:spacing w:val="-4"/>
        </w:rPr>
        <w:t>JOB:</w:t>
      </w:r>
    </w:p>
    <w:p w14:paraId="0EC39B1E" w14:textId="77777777" w:rsidR="001F12E5" w:rsidRDefault="001F12E5">
      <w:pPr>
        <w:pStyle w:val="BodyText"/>
        <w:spacing w:before="1"/>
        <w:ind w:left="0"/>
        <w:rPr>
          <w:b/>
        </w:rPr>
      </w:pPr>
    </w:p>
    <w:p w14:paraId="012289FF" w14:textId="77777777" w:rsidR="001F12E5" w:rsidRDefault="00000000">
      <w:pPr>
        <w:pStyle w:val="ListParagraph"/>
        <w:numPr>
          <w:ilvl w:val="0"/>
          <w:numId w:val="1"/>
        </w:numPr>
        <w:tabs>
          <w:tab w:val="left" w:pos="856"/>
        </w:tabs>
        <w:spacing w:before="0"/>
        <w:ind w:left="856" w:hanging="360"/>
      </w:pPr>
      <w:r>
        <w:t>Orders,</w:t>
      </w:r>
      <w:r>
        <w:rPr>
          <w:spacing w:val="-6"/>
        </w:rPr>
        <w:t xml:space="preserve"> </w:t>
      </w:r>
      <w:r>
        <w:t>prepares,</w:t>
      </w:r>
      <w:r>
        <w:rPr>
          <w:spacing w:val="-4"/>
        </w:rPr>
        <w:t xml:space="preserve"> </w:t>
      </w:r>
      <w:r>
        <w:t>cooks</w:t>
      </w:r>
      <w:r>
        <w:rPr>
          <w:spacing w:val="1"/>
        </w:rPr>
        <w:t xml:space="preserve"> </w:t>
      </w:r>
      <w:r>
        <w:t>and</w:t>
      </w:r>
      <w:r>
        <w:rPr>
          <w:spacing w:val="-3"/>
        </w:rPr>
        <w:t xml:space="preserve"> </w:t>
      </w:r>
      <w:r>
        <w:t>serves</w:t>
      </w:r>
      <w:r>
        <w:rPr>
          <w:spacing w:val="1"/>
        </w:rPr>
        <w:t xml:space="preserve"> </w:t>
      </w:r>
      <w:r>
        <w:t>food</w:t>
      </w:r>
      <w:r>
        <w:rPr>
          <w:spacing w:val="-4"/>
        </w:rPr>
        <w:t xml:space="preserve"> </w:t>
      </w:r>
      <w:r>
        <w:t>to</w:t>
      </w:r>
      <w:r>
        <w:rPr>
          <w:spacing w:val="-1"/>
        </w:rPr>
        <w:t xml:space="preserve"> </w:t>
      </w:r>
      <w:r>
        <w:t>Trust</w:t>
      </w:r>
      <w:r>
        <w:rPr>
          <w:spacing w:val="4"/>
        </w:rPr>
        <w:t xml:space="preserve"> </w:t>
      </w:r>
      <w:r>
        <w:rPr>
          <w:spacing w:val="-2"/>
        </w:rPr>
        <w:t>standards</w:t>
      </w:r>
    </w:p>
    <w:p w14:paraId="2514A2AD" w14:textId="77777777" w:rsidR="001F12E5" w:rsidRDefault="00000000">
      <w:pPr>
        <w:pStyle w:val="ListParagraph"/>
        <w:numPr>
          <w:ilvl w:val="0"/>
          <w:numId w:val="1"/>
        </w:numPr>
        <w:tabs>
          <w:tab w:val="left" w:pos="856"/>
        </w:tabs>
        <w:spacing w:before="141"/>
        <w:ind w:left="856" w:hanging="360"/>
      </w:pPr>
      <w:proofErr w:type="gramStart"/>
      <w:r>
        <w:t>Supervises</w:t>
      </w:r>
      <w:proofErr w:type="gramEnd"/>
      <w:r>
        <w:rPr>
          <w:spacing w:val="-2"/>
        </w:rPr>
        <w:t xml:space="preserve"> </w:t>
      </w:r>
      <w:r>
        <w:t>and</w:t>
      </w:r>
      <w:r>
        <w:rPr>
          <w:spacing w:val="-4"/>
        </w:rPr>
        <w:t xml:space="preserve"> </w:t>
      </w:r>
      <w:r>
        <w:t>trains</w:t>
      </w:r>
      <w:r>
        <w:rPr>
          <w:spacing w:val="1"/>
        </w:rPr>
        <w:t xml:space="preserve"> </w:t>
      </w:r>
      <w:r>
        <w:t>staff,</w:t>
      </w:r>
      <w:r>
        <w:rPr>
          <w:spacing w:val="-4"/>
        </w:rPr>
        <w:t xml:space="preserve"> </w:t>
      </w:r>
      <w:r>
        <w:t>who</w:t>
      </w:r>
      <w:r>
        <w:rPr>
          <w:spacing w:val="-7"/>
        </w:rPr>
        <w:t xml:space="preserve"> </w:t>
      </w:r>
      <w:r>
        <w:t>are</w:t>
      </w:r>
      <w:r>
        <w:rPr>
          <w:spacing w:val="-5"/>
        </w:rPr>
        <w:t xml:space="preserve"> </w:t>
      </w:r>
      <w:r>
        <w:t>allocated</w:t>
      </w:r>
      <w:r>
        <w:rPr>
          <w:spacing w:val="-4"/>
        </w:rPr>
        <w:t xml:space="preserve"> </w:t>
      </w:r>
      <w:r>
        <w:t>to</w:t>
      </w:r>
      <w:r>
        <w:rPr>
          <w:spacing w:val="-7"/>
        </w:rPr>
        <w:t xml:space="preserve"> </w:t>
      </w:r>
      <w:r>
        <w:t>the</w:t>
      </w:r>
      <w:r>
        <w:rPr>
          <w:spacing w:val="3"/>
        </w:rPr>
        <w:t xml:space="preserve"> </w:t>
      </w:r>
      <w:r>
        <w:rPr>
          <w:spacing w:val="-2"/>
        </w:rPr>
        <w:t>establishment</w:t>
      </w:r>
    </w:p>
    <w:p w14:paraId="23B192AE" w14:textId="77777777" w:rsidR="001F12E5" w:rsidRPr="00823EF1" w:rsidRDefault="00000000">
      <w:pPr>
        <w:pStyle w:val="ListParagraph"/>
        <w:numPr>
          <w:ilvl w:val="0"/>
          <w:numId w:val="1"/>
        </w:numPr>
        <w:tabs>
          <w:tab w:val="left" w:pos="856"/>
        </w:tabs>
        <w:spacing w:before="131" w:line="364" w:lineRule="auto"/>
        <w:ind w:left="856" w:right="702"/>
      </w:pPr>
      <w:r>
        <w:t>Acts as on</w:t>
      </w:r>
      <w:r>
        <w:rPr>
          <w:spacing w:val="-7"/>
        </w:rPr>
        <w:t xml:space="preserve"> </w:t>
      </w:r>
      <w:r>
        <w:t>site</w:t>
      </w:r>
      <w:r>
        <w:rPr>
          <w:spacing w:val="-6"/>
        </w:rPr>
        <w:t xml:space="preserve"> </w:t>
      </w:r>
      <w:r>
        <w:t>‘ambassador’</w:t>
      </w:r>
      <w:r>
        <w:rPr>
          <w:spacing w:val="-1"/>
        </w:rPr>
        <w:t xml:space="preserve"> </w:t>
      </w:r>
      <w:r>
        <w:t>for the school</w:t>
      </w:r>
      <w:r>
        <w:rPr>
          <w:spacing w:val="-7"/>
        </w:rPr>
        <w:t xml:space="preserve"> </w:t>
      </w:r>
      <w:r>
        <w:t>when</w:t>
      </w:r>
      <w:r>
        <w:rPr>
          <w:spacing w:val="-7"/>
        </w:rPr>
        <w:t xml:space="preserve"> </w:t>
      </w:r>
      <w:r>
        <w:t>relating</w:t>
      </w:r>
      <w:r>
        <w:rPr>
          <w:spacing w:val="-2"/>
        </w:rPr>
        <w:t xml:space="preserve"> </w:t>
      </w:r>
      <w:r>
        <w:t>to</w:t>
      </w:r>
      <w:r>
        <w:rPr>
          <w:spacing w:val="-7"/>
        </w:rPr>
        <w:t xml:space="preserve"> </w:t>
      </w:r>
      <w:proofErr w:type="gramStart"/>
      <w:r>
        <w:t>client</w:t>
      </w:r>
      <w:proofErr w:type="gramEnd"/>
      <w:r>
        <w:t>,</w:t>
      </w:r>
      <w:r>
        <w:rPr>
          <w:spacing w:val="-4"/>
        </w:rPr>
        <w:t xml:space="preserve"> </w:t>
      </w:r>
      <w:r>
        <w:t>staff</w:t>
      </w:r>
      <w:r>
        <w:rPr>
          <w:spacing w:val="-2"/>
        </w:rPr>
        <w:t xml:space="preserve"> </w:t>
      </w:r>
      <w:r>
        <w:t xml:space="preserve">and </w:t>
      </w:r>
      <w:r>
        <w:rPr>
          <w:spacing w:val="-2"/>
        </w:rPr>
        <w:t>customers</w:t>
      </w:r>
    </w:p>
    <w:p w14:paraId="20BBB426" w14:textId="6859A365" w:rsidR="00823EF1" w:rsidRDefault="00823EF1">
      <w:pPr>
        <w:pStyle w:val="ListParagraph"/>
        <w:numPr>
          <w:ilvl w:val="0"/>
          <w:numId w:val="1"/>
        </w:numPr>
        <w:tabs>
          <w:tab w:val="left" w:pos="856"/>
        </w:tabs>
        <w:spacing w:before="131" w:line="364" w:lineRule="auto"/>
        <w:ind w:left="856" w:right="702"/>
      </w:pPr>
      <w:r>
        <w:rPr>
          <w:spacing w:val="-2"/>
        </w:rPr>
        <w:t>Cleans the kitchen as per the Health &amp; Safety standards</w:t>
      </w:r>
    </w:p>
    <w:p w14:paraId="6E54D54B" w14:textId="77777777" w:rsidR="001F12E5" w:rsidRDefault="001F12E5">
      <w:pPr>
        <w:pStyle w:val="BodyText"/>
        <w:spacing w:before="130"/>
        <w:ind w:left="0"/>
      </w:pPr>
    </w:p>
    <w:p w14:paraId="478789A8" w14:textId="77777777" w:rsidR="001F12E5" w:rsidRDefault="00000000">
      <w:pPr>
        <w:pStyle w:val="Heading1"/>
      </w:pPr>
      <w:r>
        <w:t>KEY RSPONSIBILITIES</w:t>
      </w:r>
      <w:r>
        <w:rPr>
          <w:spacing w:val="-6"/>
        </w:rPr>
        <w:t xml:space="preserve"> </w:t>
      </w:r>
      <w:r>
        <w:t>OF</w:t>
      </w:r>
      <w:r>
        <w:rPr>
          <w:spacing w:val="1"/>
        </w:rPr>
        <w:t xml:space="preserve"> </w:t>
      </w:r>
      <w:r>
        <w:t>THE</w:t>
      </w:r>
      <w:r>
        <w:rPr>
          <w:spacing w:val="-6"/>
        </w:rPr>
        <w:t xml:space="preserve"> </w:t>
      </w:r>
      <w:r>
        <w:t xml:space="preserve">JOB </w:t>
      </w:r>
      <w:r>
        <w:rPr>
          <w:spacing w:val="-2"/>
        </w:rPr>
        <w:t>HOLDER:</w:t>
      </w:r>
    </w:p>
    <w:p w14:paraId="35B8C760" w14:textId="77777777" w:rsidR="001F12E5" w:rsidRDefault="00000000">
      <w:pPr>
        <w:pStyle w:val="ListParagraph"/>
        <w:numPr>
          <w:ilvl w:val="0"/>
          <w:numId w:val="1"/>
        </w:numPr>
        <w:tabs>
          <w:tab w:val="left" w:pos="856"/>
        </w:tabs>
        <w:spacing w:before="131"/>
        <w:ind w:left="856" w:hanging="360"/>
      </w:pPr>
      <w:r>
        <w:t>Delivers</w:t>
      </w:r>
      <w:r>
        <w:rPr>
          <w:spacing w:val="-2"/>
        </w:rPr>
        <w:t xml:space="preserve"> </w:t>
      </w:r>
      <w:r>
        <w:t>agreed</w:t>
      </w:r>
      <w:r>
        <w:rPr>
          <w:spacing w:val="-4"/>
        </w:rPr>
        <w:t xml:space="preserve"> </w:t>
      </w:r>
      <w:r>
        <w:t>menus to</w:t>
      </w:r>
      <w:r>
        <w:rPr>
          <w:spacing w:val="-7"/>
        </w:rPr>
        <w:t xml:space="preserve"> </w:t>
      </w:r>
      <w:r>
        <w:t>achieve</w:t>
      </w:r>
      <w:r>
        <w:rPr>
          <w:spacing w:val="-6"/>
        </w:rPr>
        <w:t xml:space="preserve"> </w:t>
      </w:r>
      <w:r>
        <w:t>and</w:t>
      </w:r>
      <w:r>
        <w:rPr>
          <w:spacing w:val="-5"/>
        </w:rPr>
        <w:t xml:space="preserve"> </w:t>
      </w:r>
      <w:r>
        <w:t>maintain</w:t>
      </w:r>
      <w:r>
        <w:rPr>
          <w:spacing w:val="-7"/>
        </w:rPr>
        <w:t xml:space="preserve"> </w:t>
      </w:r>
      <w:r>
        <w:t>budgeted</w:t>
      </w:r>
      <w:r>
        <w:rPr>
          <w:spacing w:val="-4"/>
        </w:rPr>
        <w:t xml:space="preserve"> </w:t>
      </w:r>
      <w:r>
        <w:t>food</w:t>
      </w:r>
      <w:r>
        <w:rPr>
          <w:spacing w:val="-4"/>
        </w:rPr>
        <w:t xml:space="preserve"> </w:t>
      </w:r>
      <w:r>
        <w:rPr>
          <w:spacing w:val="-2"/>
        </w:rPr>
        <w:t>costs</w:t>
      </w:r>
    </w:p>
    <w:p w14:paraId="0CC58372" w14:textId="77777777" w:rsidR="001F12E5" w:rsidRDefault="00000000">
      <w:pPr>
        <w:pStyle w:val="ListParagraph"/>
        <w:numPr>
          <w:ilvl w:val="0"/>
          <w:numId w:val="1"/>
        </w:numPr>
        <w:tabs>
          <w:tab w:val="left" w:pos="856"/>
        </w:tabs>
        <w:spacing w:before="0"/>
        <w:ind w:left="856" w:hanging="360"/>
      </w:pPr>
      <w:r>
        <w:t>Orders</w:t>
      </w:r>
      <w:r>
        <w:rPr>
          <w:spacing w:val="-1"/>
        </w:rPr>
        <w:t xml:space="preserve"> </w:t>
      </w:r>
      <w:r>
        <w:t>supplies</w:t>
      </w:r>
      <w:r>
        <w:rPr>
          <w:spacing w:val="-1"/>
        </w:rPr>
        <w:t xml:space="preserve"> </w:t>
      </w:r>
      <w:r>
        <w:t>ensuring</w:t>
      </w:r>
      <w:r>
        <w:rPr>
          <w:spacing w:val="-13"/>
        </w:rPr>
        <w:t xml:space="preserve"> </w:t>
      </w:r>
      <w:r>
        <w:t>they</w:t>
      </w:r>
      <w:r>
        <w:rPr>
          <w:spacing w:val="-4"/>
        </w:rPr>
        <w:t xml:space="preserve"> </w:t>
      </w:r>
      <w:r>
        <w:t>are</w:t>
      </w:r>
      <w:r>
        <w:rPr>
          <w:spacing w:val="-7"/>
        </w:rPr>
        <w:t xml:space="preserve"> </w:t>
      </w:r>
      <w:r>
        <w:t>properly</w:t>
      </w:r>
      <w:r>
        <w:rPr>
          <w:spacing w:val="-4"/>
        </w:rPr>
        <w:t xml:space="preserve"> </w:t>
      </w:r>
      <w:r>
        <w:t>issued,</w:t>
      </w:r>
      <w:r>
        <w:rPr>
          <w:spacing w:val="-5"/>
        </w:rPr>
        <w:t xml:space="preserve"> </w:t>
      </w:r>
      <w:r>
        <w:t>used</w:t>
      </w:r>
      <w:r>
        <w:rPr>
          <w:spacing w:val="-6"/>
        </w:rPr>
        <w:t xml:space="preserve"> </w:t>
      </w:r>
      <w:r>
        <w:t>and</w:t>
      </w:r>
      <w:r>
        <w:rPr>
          <w:spacing w:val="-5"/>
        </w:rPr>
        <w:t xml:space="preserve"> </w:t>
      </w:r>
      <w:r>
        <w:t>accounted</w:t>
      </w:r>
      <w:r>
        <w:rPr>
          <w:spacing w:val="-5"/>
        </w:rPr>
        <w:t xml:space="preserve"> for</w:t>
      </w:r>
    </w:p>
    <w:p w14:paraId="10507087" w14:textId="77777777" w:rsidR="001F12E5" w:rsidRDefault="00000000">
      <w:pPr>
        <w:pStyle w:val="ListParagraph"/>
        <w:numPr>
          <w:ilvl w:val="0"/>
          <w:numId w:val="1"/>
        </w:numPr>
        <w:tabs>
          <w:tab w:val="left" w:pos="856"/>
        </w:tabs>
        <w:ind w:left="856" w:right="283"/>
      </w:pPr>
      <w:r>
        <w:t>Carries</w:t>
      </w:r>
      <w:r>
        <w:rPr>
          <w:spacing w:val="-1"/>
        </w:rPr>
        <w:t xml:space="preserve"> </w:t>
      </w:r>
      <w:r>
        <w:t xml:space="preserve">out weekly </w:t>
      </w:r>
      <w:proofErr w:type="spellStart"/>
      <w:r>
        <w:t>stocktake</w:t>
      </w:r>
      <w:proofErr w:type="spellEnd"/>
      <w:r>
        <w:rPr>
          <w:spacing w:val="-7"/>
        </w:rPr>
        <w:t xml:space="preserve"> </w:t>
      </w:r>
      <w:r>
        <w:t>and</w:t>
      </w:r>
      <w:r>
        <w:rPr>
          <w:spacing w:val="-6"/>
        </w:rPr>
        <w:t xml:space="preserve"> </w:t>
      </w:r>
      <w:r>
        <w:t>food</w:t>
      </w:r>
      <w:r>
        <w:rPr>
          <w:spacing w:val="-6"/>
        </w:rPr>
        <w:t xml:space="preserve"> </w:t>
      </w:r>
      <w:r>
        <w:t>rotation</w:t>
      </w:r>
      <w:r>
        <w:rPr>
          <w:spacing w:val="-8"/>
        </w:rPr>
        <w:t xml:space="preserve"> </w:t>
      </w:r>
      <w:r>
        <w:t>procedures,</w:t>
      </w:r>
      <w:r>
        <w:rPr>
          <w:spacing w:val="-6"/>
        </w:rPr>
        <w:t xml:space="preserve"> </w:t>
      </w:r>
      <w:proofErr w:type="spellStart"/>
      <w:r>
        <w:t>minimising</w:t>
      </w:r>
      <w:proofErr w:type="spellEnd"/>
      <w:r>
        <w:rPr>
          <w:spacing w:val="-4"/>
        </w:rPr>
        <w:t xml:space="preserve"> </w:t>
      </w:r>
      <w:r>
        <w:t>wastage of foodstuffs</w:t>
      </w:r>
    </w:p>
    <w:p w14:paraId="78F9A2C9" w14:textId="77777777" w:rsidR="001F12E5" w:rsidRDefault="00000000">
      <w:pPr>
        <w:pStyle w:val="ListParagraph"/>
        <w:numPr>
          <w:ilvl w:val="0"/>
          <w:numId w:val="1"/>
        </w:numPr>
        <w:tabs>
          <w:tab w:val="left" w:pos="856"/>
        </w:tabs>
        <w:spacing w:before="0"/>
        <w:ind w:left="856" w:right="1321"/>
      </w:pPr>
      <w:r>
        <w:t>Allocates</w:t>
      </w:r>
      <w:r>
        <w:rPr>
          <w:spacing w:val="-2"/>
        </w:rPr>
        <w:t xml:space="preserve"> </w:t>
      </w:r>
      <w:r>
        <w:t>duties</w:t>
      </w:r>
      <w:r>
        <w:rPr>
          <w:spacing w:val="-2"/>
        </w:rPr>
        <w:t xml:space="preserve"> </w:t>
      </w:r>
      <w:r>
        <w:t>to</w:t>
      </w:r>
      <w:r>
        <w:rPr>
          <w:spacing w:val="-9"/>
        </w:rPr>
        <w:t xml:space="preserve"> </w:t>
      </w:r>
      <w:r>
        <w:t>establishment</w:t>
      </w:r>
      <w:r>
        <w:rPr>
          <w:spacing w:val="-1"/>
        </w:rPr>
        <w:t xml:space="preserve"> </w:t>
      </w:r>
      <w:r>
        <w:t>staff</w:t>
      </w:r>
      <w:r>
        <w:rPr>
          <w:spacing w:val="-4"/>
        </w:rPr>
        <w:t xml:space="preserve"> </w:t>
      </w:r>
      <w:r>
        <w:t>and</w:t>
      </w:r>
      <w:r>
        <w:rPr>
          <w:spacing w:val="-6"/>
        </w:rPr>
        <w:t xml:space="preserve"> </w:t>
      </w:r>
      <w:r>
        <w:t>supervises</w:t>
      </w:r>
      <w:r>
        <w:rPr>
          <w:spacing w:val="-11"/>
        </w:rPr>
        <w:t xml:space="preserve"> </w:t>
      </w:r>
      <w:r>
        <w:t>their</w:t>
      </w:r>
      <w:r>
        <w:rPr>
          <w:spacing w:val="-3"/>
        </w:rPr>
        <w:t xml:space="preserve"> </w:t>
      </w:r>
      <w:r>
        <w:t>work,</w:t>
      </w:r>
      <w:r>
        <w:rPr>
          <w:spacing w:val="-7"/>
        </w:rPr>
        <w:t xml:space="preserve"> </w:t>
      </w:r>
      <w:r>
        <w:t>giving instruction and advice when necessary</w:t>
      </w:r>
    </w:p>
    <w:p w14:paraId="1BE6FE9F" w14:textId="77777777" w:rsidR="001F12E5" w:rsidRDefault="00000000">
      <w:pPr>
        <w:pStyle w:val="ListParagraph"/>
        <w:numPr>
          <w:ilvl w:val="0"/>
          <w:numId w:val="1"/>
        </w:numPr>
        <w:tabs>
          <w:tab w:val="left" w:pos="856"/>
        </w:tabs>
        <w:ind w:left="856" w:right="375"/>
      </w:pPr>
      <w:proofErr w:type="gramStart"/>
      <w:r>
        <w:t>Personally</w:t>
      </w:r>
      <w:proofErr w:type="gramEnd"/>
      <w:r>
        <w:rPr>
          <w:spacing w:val="-2"/>
        </w:rPr>
        <w:t xml:space="preserve"> </w:t>
      </w:r>
      <w:r>
        <w:t>prepares dishes and</w:t>
      </w:r>
      <w:r>
        <w:rPr>
          <w:spacing w:val="-4"/>
        </w:rPr>
        <w:t xml:space="preserve"> </w:t>
      </w:r>
      <w:r>
        <w:t>participates</w:t>
      </w:r>
      <w:r>
        <w:rPr>
          <w:spacing w:val="-9"/>
        </w:rPr>
        <w:t xml:space="preserve"> </w:t>
      </w:r>
      <w:r>
        <w:t>in</w:t>
      </w:r>
      <w:r>
        <w:rPr>
          <w:spacing w:val="-7"/>
        </w:rPr>
        <w:t xml:space="preserve"> </w:t>
      </w:r>
      <w:r>
        <w:t>all</w:t>
      </w:r>
      <w:r>
        <w:rPr>
          <w:spacing w:val="-7"/>
        </w:rPr>
        <w:t xml:space="preserve"> </w:t>
      </w:r>
      <w:r>
        <w:t>other activities</w:t>
      </w:r>
      <w:r>
        <w:rPr>
          <w:spacing w:val="-9"/>
        </w:rPr>
        <w:t xml:space="preserve"> </w:t>
      </w:r>
      <w:r>
        <w:t>taking</w:t>
      </w:r>
      <w:r>
        <w:rPr>
          <w:spacing w:val="-2"/>
        </w:rPr>
        <w:t xml:space="preserve"> </w:t>
      </w:r>
      <w:r>
        <w:t>place</w:t>
      </w:r>
      <w:r>
        <w:rPr>
          <w:spacing w:val="-6"/>
        </w:rPr>
        <w:t xml:space="preserve"> </w:t>
      </w:r>
      <w:r>
        <w:t>in the kitchen</w:t>
      </w:r>
    </w:p>
    <w:p w14:paraId="07C2C825" w14:textId="77777777" w:rsidR="001F12E5" w:rsidRDefault="00000000">
      <w:pPr>
        <w:pStyle w:val="ListParagraph"/>
        <w:numPr>
          <w:ilvl w:val="0"/>
          <w:numId w:val="1"/>
        </w:numPr>
        <w:tabs>
          <w:tab w:val="left" w:pos="856"/>
        </w:tabs>
        <w:ind w:left="856" w:right="957"/>
      </w:pPr>
      <w:proofErr w:type="gramStart"/>
      <w:r>
        <w:t>Ensures</w:t>
      </w:r>
      <w:proofErr w:type="gramEnd"/>
      <w:r>
        <w:rPr>
          <w:spacing w:val="-1"/>
        </w:rPr>
        <w:t xml:space="preserve"> </w:t>
      </w:r>
      <w:r>
        <w:t>that dishes</w:t>
      </w:r>
      <w:r>
        <w:rPr>
          <w:spacing w:val="-1"/>
        </w:rPr>
        <w:t xml:space="preserve"> </w:t>
      </w:r>
      <w:r>
        <w:t>are</w:t>
      </w:r>
      <w:r>
        <w:rPr>
          <w:spacing w:val="-8"/>
        </w:rPr>
        <w:t xml:space="preserve"> </w:t>
      </w:r>
      <w:r>
        <w:t>produced</w:t>
      </w:r>
      <w:r>
        <w:rPr>
          <w:spacing w:val="-6"/>
        </w:rPr>
        <w:t xml:space="preserve"> </w:t>
      </w:r>
      <w:r>
        <w:t>to</w:t>
      </w:r>
      <w:r>
        <w:rPr>
          <w:spacing w:val="-8"/>
        </w:rPr>
        <w:t xml:space="preserve"> </w:t>
      </w:r>
      <w:r>
        <w:t>the</w:t>
      </w:r>
      <w:r>
        <w:rPr>
          <w:spacing w:val="-8"/>
        </w:rPr>
        <w:t xml:space="preserve"> </w:t>
      </w:r>
      <w:r>
        <w:t>required</w:t>
      </w:r>
      <w:r>
        <w:rPr>
          <w:spacing w:val="-6"/>
        </w:rPr>
        <w:t xml:space="preserve"> </w:t>
      </w:r>
      <w:r>
        <w:t>standards</w:t>
      </w:r>
      <w:r>
        <w:rPr>
          <w:spacing w:val="-1"/>
        </w:rPr>
        <w:t xml:space="preserve"> </w:t>
      </w:r>
      <w:r>
        <w:t>of</w:t>
      </w:r>
      <w:r>
        <w:rPr>
          <w:spacing w:val="-5"/>
        </w:rPr>
        <w:t xml:space="preserve"> </w:t>
      </w:r>
      <w:r>
        <w:t>quality</w:t>
      </w:r>
      <w:r>
        <w:rPr>
          <w:spacing w:val="-4"/>
        </w:rPr>
        <w:t xml:space="preserve"> </w:t>
      </w:r>
      <w:r>
        <w:t>and attractiveness before serving</w:t>
      </w:r>
    </w:p>
    <w:p w14:paraId="5684F7A0" w14:textId="77777777" w:rsidR="001F12E5" w:rsidRDefault="00000000">
      <w:pPr>
        <w:pStyle w:val="ListParagraph"/>
        <w:numPr>
          <w:ilvl w:val="0"/>
          <w:numId w:val="1"/>
        </w:numPr>
        <w:tabs>
          <w:tab w:val="left" w:pos="856"/>
        </w:tabs>
        <w:ind w:left="856" w:right="297"/>
      </w:pPr>
      <w:r>
        <w:t>Maintains records</w:t>
      </w:r>
      <w:r>
        <w:rPr>
          <w:spacing w:val="-10"/>
        </w:rPr>
        <w:t xml:space="preserve"> </w:t>
      </w:r>
      <w:r>
        <w:t>relating</w:t>
      </w:r>
      <w:r>
        <w:rPr>
          <w:spacing w:val="-3"/>
        </w:rPr>
        <w:t xml:space="preserve"> </w:t>
      </w:r>
      <w:r>
        <w:t>to</w:t>
      </w:r>
      <w:r>
        <w:rPr>
          <w:spacing w:val="-8"/>
        </w:rPr>
        <w:t xml:space="preserve"> </w:t>
      </w:r>
      <w:r>
        <w:t>food</w:t>
      </w:r>
      <w:r>
        <w:rPr>
          <w:spacing w:val="-5"/>
        </w:rPr>
        <w:t xml:space="preserve"> </w:t>
      </w:r>
      <w:r>
        <w:t>production</w:t>
      </w:r>
      <w:r>
        <w:rPr>
          <w:spacing w:val="-8"/>
        </w:rPr>
        <w:t xml:space="preserve"> </w:t>
      </w:r>
      <w:r>
        <w:t>activities and</w:t>
      </w:r>
      <w:r>
        <w:rPr>
          <w:spacing w:val="-5"/>
        </w:rPr>
        <w:t xml:space="preserve"> </w:t>
      </w:r>
      <w:r>
        <w:t xml:space="preserve">supplies information </w:t>
      </w:r>
      <w:r>
        <w:lastRenderedPageBreak/>
        <w:t>as required</w:t>
      </w:r>
    </w:p>
    <w:p w14:paraId="461C9A34" w14:textId="77777777" w:rsidR="001F12E5" w:rsidRDefault="00000000">
      <w:pPr>
        <w:pStyle w:val="ListParagraph"/>
        <w:numPr>
          <w:ilvl w:val="0"/>
          <w:numId w:val="1"/>
        </w:numPr>
        <w:tabs>
          <w:tab w:val="left" w:pos="856"/>
        </w:tabs>
        <w:ind w:left="856" w:hanging="360"/>
      </w:pPr>
      <w:r>
        <w:t>Ensure</w:t>
      </w:r>
      <w:r>
        <w:rPr>
          <w:spacing w:val="-6"/>
        </w:rPr>
        <w:t xml:space="preserve"> </w:t>
      </w:r>
      <w:r>
        <w:t>minimum</w:t>
      </w:r>
      <w:r>
        <w:rPr>
          <w:spacing w:val="1"/>
        </w:rPr>
        <w:t xml:space="preserve"> </w:t>
      </w:r>
      <w:r>
        <w:t>food</w:t>
      </w:r>
      <w:r>
        <w:rPr>
          <w:spacing w:val="-3"/>
        </w:rPr>
        <w:t xml:space="preserve"> </w:t>
      </w:r>
      <w:r>
        <w:rPr>
          <w:spacing w:val="-2"/>
        </w:rPr>
        <w:t>wastage</w:t>
      </w:r>
    </w:p>
    <w:p w14:paraId="52549801" w14:textId="77777777" w:rsidR="001F12E5" w:rsidRDefault="001F12E5">
      <w:pPr>
        <w:pStyle w:val="ListParagraph"/>
        <w:sectPr w:rsidR="001F12E5">
          <w:footerReference w:type="default" r:id="rId9"/>
          <w:type w:val="continuous"/>
          <w:pgSz w:w="11910" w:h="16840"/>
          <w:pgMar w:top="1000" w:right="992" w:bottom="2140" w:left="1275" w:header="0" w:footer="1953" w:gutter="0"/>
          <w:pgNumType w:start="1"/>
          <w:cols w:space="720"/>
        </w:sectPr>
      </w:pPr>
    </w:p>
    <w:p w14:paraId="12583369" w14:textId="77777777" w:rsidR="001F12E5" w:rsidRDefault="00000000">
      <w:pPr>
        <w:pStyle w:val="ListParagraph"/>
        <w:numPr>
          <w:ilvl w:val="0"/>
          <w:numId w:val="1"/>
        </w:numPr>
        <w:tabs>
          <w:tab w:val="left" w:pos="856"/>
        </w:tabs>
        <w:spacing w:before="89"/>
        <w:ind w:left="856" w:hanging="360"/>
      </w:pPr>
      <w:r>
        <w:lastRenderedPageBreak/>
        <w:t>Ensure</w:t>
      </w:r>
      <w:r>
        <w:rPr>
          <w:spacing w:val="-8"/>
        </w:rPr>
        <w:t xml:space="preserve"> </w:t>
      </w:r>
      <w:r>
        <w:t>temperature</w:t>
      </w:r>
      <w:r>
        <w:rPr>
          <w:spacing w:val="-6"/>
        </w:rPr>
        <w:t xml:space="preserve"> </w:t>
      </w:r>
      <w:r>
        <w:t>records and</w:t>
      </w:r>
      <w:r>
        <w:rPr>
          <w:spacing w:val="-4"/>
        </w:rPr>
        <w:t xml:space="preserve"> </w:t>
      </w:r>
      <w:r>
        <w:t>monitoring</w:t>
      </w:r>
      <w:r>
        <w:rPr>
          <w:spacing w:val="-11"/>
        </w:rPr>
        <w:t xml:space="preserve"> </w:t>
      </w:r>
      <w:proofErr w:type="gramStart"/>
      <w:r>
        <w:t>is</w:t>
      </w:r>
      <w:proofErr w:type="gramEnd"/>
      <w:r>
        <w:rPr>
          <w:spacing w:val="1"/>
        </w:rPr>
        <w:t xml:space="preserve"> </w:t>
      </w:r>
      <w:r>
        <w:t>completed</w:t>
      </w:r>
      <w:r>
        <w:rPr>
          <w:spacing w:val="-4"/>
        </w:rPr>
        <w:t xml:space="preserve"> </w:t>
      </w:r>
      <w:proofErr w:type="gramStart"/>
      <w:r>
        <w:t>on</w:t>
      </w:r>
      <w:r>
        <w:rPr>
          <w:spacing w:val="-7"/>
        </w:rPr>
        <w:t xml:space="preserve"> </w:t>
      </w:r>
      <w:r>
        <w:t>a</w:t>
      </w:r>
      <w:r>
        <w:rPr>
          <w:spacing w:val="-4"/>
        </w:rPr>
        <w:t xml:space="preserve"> </w:t>
      </w:r>
      <w:r>
        <w:t>daily</w:t>
      </w:r>
      <w:r>
        <w:rPr>
          <w:spacing w:val="-2"/>
        </w:rPr>
        <w:t xml:space="preserve"> basis</w:t>
      </w:r>
      <w:proofErr w:type="gramEnd"/>
    </w:p>
    <w:p w14:paraId="5CB8FCD7" w14:textId="77777777" w:rsidR="001F12E5" w:rsidRDefault="00000000">
      <w:pPr>
        <w:pStyle w:val="ListParagraph"/>
        <w:numPr>
          <w:ilvl w:val="0"/>
          <w:numId w:val="1"/>
        </w:numPr>
        <w:tabs>
          <w:tab w:val="left" w:pos="856"/>
        </w:tabs>
        <w:ind w:left="856" w:hanging="360"/>
      </w:pPr>
      <w:r>
        <w:t>Ensure</w:t>
      </w:r>
      <w:r>
        <w:rPr>
          <w:spacing w:val="-9"/>
        </w:rPr>
        <w:t xml:space="preserve"> </w:t>
      </w:r>
      <w:r>
        <w:t>area(s)</w:t>
      </w:r>
      <w:r>
        <w:rPr>
          <w:spacing w:val="-5"/>
        </w:rPr>
        <w:t xml:space="preserve"> </w:t>
      </w:r>
      <w:r>
        <w:t>under control</w:t>
      </w:r>
      <w:r>
        <w:rPr>
          <w:spacing w:val="-8"/>
        </w:rPr>
        <w:t xml:space="preserve"> </w:t>
      </w:r>
      <w:r>
        <w:t>are</w:t>
      </w:r>
      <w:r>
        <w:rPr>
          <w:spacing w:val="-6"/>
        </w:rPr>
        <w:t xml:space="preserve"> </w:t>
      </w:r>
      <w:r>
        <w:t>cleaned</w:t>
      </w:r>
      <w:r>
        <w:rPr>
          <w:spacing w:val="-5"/>
        </w:rPr>
        <w:t xml:space="preserve"> </w:t>
      </w:r>
      <w:r>
        <w:t>as per</w:t>
      </w:r>
      <w:r>
        <w:rPr>
          <w:spacing w:val="-1"/>
        </w:rPr>
        <w:t xml:space="preserve"> </w:t>
      </w:r>
      <w:r>
        <w:t>cleaning</w:t>
      </w:r>
      <w:r>
        <w:rPr>
          <w:spacing w:val="-2"/>
        </w:rPr>
        <w:t xml:space="preserve"> schedule</w:t>
      </w:r>
    </w:p>
    <w:p w14:paraId="3FC898B3" w14:textId="77777777" w:rsidR="001F12E5" w:rsidRDefault="00000000">
      <w:pPr>
        <w:pStyle w:val="ListParagraph"/>
        <w:numPr>
          <w:ilvl w:val="0"/>
          <w:numId w:val="1"/>
        </w:numPr>
        <w:tabs>
          <w:tab w:val="left" w:pos="856"/>
        </w:tabs>
        <w:spacing w:before="0"/>
        <w:ind w:left="856" w:hanging="360"/>
      </w:pPr>
      <w:r>
        <w:t>Safe</w:t>
      </w:r>
      <w:r>
        <w:rPr>
          <w:spacing w:val="-6"/>
        </w:rPr>
        <w:t xml:space="preserve"> </w:t>
      </w:r>
      <w:r>
        <w:t>operation</w:t>
      </w:r>
      <w:r>
        <w:rPr>
          <w:spacing w:val="-7"/>
        </w:rPr>
        <w:t xml:space="preserve"> </w:t>
      </w:r>
      <w:r>
        <w:t>of</w:t>
      </w:r>
      <w:r>
        <w:rPr>
          <w:spacing w:val="-3"/>
        </w:rPr>
        <w:t xml:space="preserve"> </w:t>
      </w:r>
      <w:r>
        <w:t>catering</w:t>
      </w:r>
      <w:r>
        <w:rPr>
          <w:spacing w:val="-1"/>
        </w:rPr>
        <w:t xml:space="preserve"> </w:t>
      </w:r>
      <w:r>
        <w:rPr>
          <w:spacing w:val="-2"/>
        </w:rPr>
        <w:t>equipment</w:t>
      </w:r>
    </w:p>
    <w:p w14:paraId="0D96E7A4" w14:textId="77777777" w:rsidR="001F12E5" w:rsidRDefault="00000000">
      <w:pPr>
        <w:pStyle w:val="ListParagraph"/>
        <w:numPr>
          <w:ilvl w:val="0"/>
          <w:numId w:val="1"/>
        </w:numPr>
        <w:tabs>
          <w:tab w:val="left" w:pos="856"/>
        </w:tabs>
        <w:ind w:left="856" w:hanging="360"/>
      </w:pPr>
      <w:r>
        <w:t>Prepare</w:t>
      </w:r>
      <w:r>
        <w:rPr>
          <w:spacing w:val="-5"/>
        </w:rPr>
        <w:t xml:space="preserve"> </w:t>
      </w:r>
      <w:r>
        <w:t>and</w:t>
      </w:r>
      <w:r>
        <w:rPr>
          <w:spacing w:val="-2"/>
        </w:rPr>
        <w:t xml:space="preserve"> </w:t>
      </w:r>
      <w:r>
        <w:t>participate</w:t>
      </w:r>
      <w:r>
        <w:rPr>
          <w:spacing w:val="-4"/>
        </w:rPr>
        <w:t xml:space="preserve"> </w:t>
      </w:r>
      <w:r>
        <w:t>in</w:t>
      </w:r>
      <w:r>
        <w:rPr>
          <w:spacing w:val="-6"/>
        </w:rPr>
        <w:t xml:space="preserve"> </w:t>
      </w:r>
      <w:r>
        <w:t>special</w:t>
      </w:r>
      <w:r>
        <w:rPr>
          <w:spacing w:val="-6"/>
        </w:rPr>
        <w:t xml:space="preserve"> </w:t>
      </w:r>
      <w:r>
        <w:t>functions</w:t>
      </w:r>
      <w:r>
        <w:rPr>
          <w:spacing w:val="3"/>
        </w:rPr>
        <w:t xml:space="preserve"> </w:t>
      </w:r>
      <w:r>
        <w:t>(which</w:t>
      </w:r>
      <w:r>
        <w:rPr>
          <w:spacing w:val="-6"/>
        </w:rPr>
        <w:t xml:space="preserve"> </w:t>
      </w:r>
      <w:r>
        <w:t>may be</w:t>
      </w:r>
      <w:r>
        <w:rPr>
          <w:spacing w:val="-4"/>
        </w:rPr>
        <w:t xml:space="preserve"> </w:t>
      </w:r>
      <w:r>
        <w:t>outside</w:t>
      </w:r>
      <w:r>
        <w:rPr>
          <w:spacing w:val="-4"/>
        </w:rPr>
        <w:t xml:space="preserve"> </w:t>
      </w:r>
      <w:r>
        <w:rPr>
          <w:spacing w:val="-2"/>
        </w:rPr>
        <w:t>normal</w:t>
      </w:r>
    </w:p>
    <w:p w14:paraId="71414588" w14:textId="77777777" w:rsidR="001F12E5" w:rsidRDefault="00000000">
      <w:pPr>
        <w:pStyle w:val="BodyText"/>
      </w:pPr>
      <w:r>
        <w:t>working</w:t>
      </w:r>
      <w:r>
        <w:rPr>
          <w:spacing w:val="-5"/>
        </w:rPr>
        <w:t xml:space="preserve"> </w:t>
      </w:r>
      <w:r>
        <w:t>hours)</w:t>
      </w:r>
      <w:r>
        <w:rPr>
          <w:spacing w:val="-4"/>
        </w:rPr>
        <w:t xml:space="preserve"> </w:t>
      </w:r>
      <w:r>
        <w:t>and</w:t>
      </w:r>
      <w:r>
        <w:rPr>
          <w:spacing w:val="-5"/>
        </w:rPr>
        <w:t xml:space="preserve"> </w:t>
      </w:r>
      <w:r>
        <w:t>‘theme</w:t>
      </w:r>
      <w:r>
        <w:rPr>
          <w:spacing w:val="-6"/>
        </w:rPr>
        <w:t xml:space="preserve"> </w:t>
      </w:r>
      <w:r>
        <w:t>days’</w:t>
      </w:r>
      <w:r>
        <w:rPr>
          <w:spacing w:val="-1"/>
        </w:rPr>
        <w:t xml:space="preserve"> </w:t>
      </w:r>
      <w:r>
        <w:t>(and</w:t>
      </w:r>
      <w:r>
        <w:rPr>
          <w:spacing w:val="-5"/>
        </w:rPr>
        <w:t xml:space="preserve"> </w:t>
      </w:r>
      <w:r>
        <w:t>dishes)</w:t>
      </w:r>
      <w:r>
        <w:rPr>
          <w:spacing w:val="-4"/>
        </w:rPr>
        <w:t xml:space="preserve"> </w:t>
      </w:r>
      <w:r>
        <w:t>as</w:t>
      </w:r>
      <w:r>
        <w:rPr>
          <w:spacing w:val="1"/>
        </w:rPr>
        <w:t xml:space="preserve"> </w:t>
      </w:r>
      <w:r>
        <w:rPr>
          <w:spacing w:val="-2"/>
        </w:rPr>
        <w:t>required</w:t>
      </w:r>
    </w:p>
    <w:p w14:paraId="70157321" w14:textId="77777777" w:rsidR="001F12E5" w:rsidRDefault="00000000">
      <w:pPr>
        <w:pStyle w:val="ListParagraph"/>
        <w:numPr>
          <w:ilvl w:val="0"/>
          <w:numId w:val="1"/>
        </w:numPr>
        <w:tabs>
          <w:tab w:val="left" w:pos="856"/>
        </w:tabs>
        <w:spacing w:before="0"/>
        <w:ind w:left="856" w:hanging="360"/>
      </w:pPr>
      <w:r>
        <w:t>Attends</w:t>
      </w:r>
      <w:r>
        <w:rPr>
          <w:spacing w:val="-1"/>
        </w:rPr>
        <w:t xml:space="preserve"> </w:t>
      </w:r>
      <w:r>
        <w:t>training</w:t>
      </w:r>
      <w:r>
        <w:rPr>
          <w:spacing w:val="-4"/>
        </w:rPr>
        <w:t xml:space="preserve"> </w:t>
      </w:r>
      <w:r>
        <w:t>sessions as</w:t>
      </w:r>
      <w:r>
        <w:rPr>
          <w:spacing w:val="-10"/>
        </w:rPr>
        <w:t xml:space="preserve"> </w:t>
      </w:r>
      <w:r>
        <w:rPr>
          <w:spacing w:val="-2"/>
        </w:rPr>
        <w:t>required</w:t>
      </w:r>
    </w:p>
    <w:p w14:paraId="01EEBB98" w14:textId="77777777" w:rsidR="001F12E5" w:rsidRDefault="00000000">
      <w:pPr>
        <w:pStyle w:val="ListParagraph"/>
        <w:numPr>
          <w:ilvl w:val="0"/>
          <w:numId w:val="1"/>
        </w:numPr>
        <w:tabs>
          <w:tab w:val="left" w:pos="856"/>
        </w:tabs>
        <w:ind w:left="856" w:right="1501"/>
      </w:pPr>
      <w:r>
        <w:t>Complies</w:t>
      </w:r>
      <w:r>
        <w:rPr>
          <w:spacing w:val="-1"/>
        </w:rPr>
        <w:t xml:space="preserve"> </w:t>
      </w:r>
      <w:r>
        <w:t>with</w:t>
      </w:r>
      <w:r>
        <w:rPr>
          <w:spacing w:val="-8"/>
        </w:rPr>
        <w:t xml:space="preserve"> </w:t>
      </w:r>
      <w:r>
        <w:t>all</w:t>
      </w:r>
      <w:r>
        <w:rPr>
          <w:spacing w:val="-8"/>
        </w:rPr>
        <w:t xml:space="preserve"> </w:t>
      </w:r>
      <w:r>
        <w:t>statutory</w:t>
      </w:r>
      <w:r>
        <w:rPr>
          <w:spacing w:val="-3"/>
        </w:rPr>
        <w:t xml:space="preserve"> </w:t>
      </w:r>
      <w:r>
        <w:t>and</w:t>
      </w:r>
      <w:r>
        <w:rPr>
          <w:spacing w:val="-1"/>
        </w:rPr>
        <w:t xml:space="preserve"> </w:t>
      </w:r>
      <w:r>
        <w:t>Trust health</w:t>
      </w:r>
      <w:r>
        <w:rPr>
          <w:spacing w:val="-8"/>
        </w:rPr>
        <w:t xml:space="preserve"> </w:t>
      </w:r>
      <w:r>
        <w:t>and</w:t>
      </w:r>
      <w:r>
        <w:rPr>
          <w:spacing w:val="-5"/>
        </w:rPr>
        <w:t xml:space="preserve"> </w:t>
      </w:r>
      <w:r>
        <w:t>safety</w:t>
      </w:r>
      <w:r>
        <w:rPr>
          <w:spacing w:val="-3"/>
        </w:rPr>
        <w:t xml:space="preserve"> </w:t>
      </w:r>
      <w:r>
        <w:t>practices</w:t>
      </w:r>
      <w:r>
        <w:rPr>
          <w:spacing w:val="-1"/>
        </w:rPr>
        <w:t xml:space="preserve"> </w:t>
      </w:r>
      <w:r>
        <w:t>and procedures, including manual handling</w:t>
      </w:r>
    </w:p>
    <w:p w14:paraId="3E9F5A69" w14:textId="77777777" w:rsidR="001F12E5" w:rsidRDefault="00000000">
      <w:pPr>
        <w:pStyle w:val="ListParagraph"/>
        <w:numPr>
          <w:ilvl w:val="0"/>
          <w:numId w:val="1"/>
        </w:numPr>
        <w:tabs>
          <w:tab w:val="left" w:pos="856"/>
        </w:tabs>
        <w:ind w:left="856" w:right="555"/>
      </w:pPr>
      <w:r>
        <w:t>Adheres</w:t>
      </w:r>
      <w:r>
        <w:rPr>
          <w:spacing w:val="-1"/>
        </w:rPr>
        <w:t xml:space="preserve"> </w:t>
      </w:r>
      <w:r>
        <w:t>to</w:t>
      </w:r>
      <w:r>
        <w:rPr>
          <w:spacing w:val="-9"/>
        </w:rPr>
        <w:t xml:space="preserve"> </w:t>
      </w:r>
      <w:r>
        <w:t>all</w:t>
      </w:r>
      <w:r>
        <w:rPr>
          <w:spacing w:val="-9"/>
        </w:rPr>
        <w:t xml:space="preserve"> </w:t>
      </w:r>
      <w:r>
        <w:t>company</w:t>
      </w:r>
      <w:r>
        <w:rPr>
          <w:spacing w:val="-4"/>
        </w:rPr>
        <w:t xml:space="preserve"> </w:t>
      </w:r>
      <w:r>
        <w:t>rules,</w:t>
      </w:r>
      <w:r>
        <w:rPr>
          <w:spacing w:val="-6"/>
        </w:rPr>
        <w:t xml:space="preserve"> </w:t>
      </w:r>
      <w:r>
        <w:t>regulations,</w:t>
      </w:r>
      <w:r>
        <w:rPr>
          <w:spacing w:val="-6"/>
        </w:rPr>
        <w:t xml:space="preserve"> </w:t>
      </w:r>
      <w:r>
        <w:t>policies,</w:t>
      </w:r>
      <w:r>
        <w:rPr>
          <w:spacing w:val="-6"/>
        </w:rPr>
        <w:t xml:space="preserve"> </w:t>
      </w:r>
      <w:r>
        <w:t>procedures</w:t>
      </w:r>
      <w:r>
        <w:rPr>
          <w:spacing w:val="-1"/>
        </w:rPr>
        <w:t xml:space="preserve"> </w:t>
      </w:r>
      <w:r>
        <w:t>and</w:t>
      </w:r>
      <w:r>
        <w:rPr>
          <w:spacing w:val="-6"/>
        </w:rPr>
        <w:t xml:space="preserve"> </w:t>
      </w:r>
      <w:r>
        <w:t>provisions of contract</w:t>
      </w:r>
    </w:p>
    <w:p w14:paraId="025C3DBA" w14:textId="77777777" w:rsidR="001F12E5" w:rsidRDefault="00000000">
      <w:pPr>
        <w:pStyle w:val="ListParagraph"/>
        <w:numPr>
          <w:ilvl w:val="0"/>
          <w:numId w:val="1"/>
        </w:numPr>
        <w:tabs>
          <w:tab w:val="left" w:pos="856"/>
        </w:tabs>
        <w:spacing w:before="0"/>
        <w:ind w:left="856" w:right="1315"/>
      </w:pPr>
      <w:r>
        <w:t>As</w:t>
      </w:r>
      <w:r>
        <w:rPr>
          <w:spacing w:val="-1"/>
        </w:rPr>
        <w:t xml:space="preserve"> </w:t>
      </w:r>
      <w:r>
        <w:t>and</w:t>
      </w:r>
      <w:r>
        <w:rPr>
          <w:spacing w:val="-6"/>
        </w:rPr>
        <w:t xml:space="preserve"> </w:t>
      </w:r>
      <w:r>
        <w:t>when</w:t>
      </w:r>
      <w:r>
        <w:rPr>
          <w:spacing w:val="-9"/>
        </w:rPr>
        <w:t xml:space="preserve"> </w:t>
      </w:r>
      <w:r>
        <w:t>required,</w:t>
      </w:r>
      <w:r>
        <w:rPr>
          <w:spacing w:val="-6"/>
        </w:rPr>
        <w:t xml:space="preserve"> </w:t>
      </w:r>
      <w:r>
        <w:t>carries</w:t>
      </w:r>
      <w:r>
        <w:rPr>
          <w:spacing w:val="-1"/>
        </w:rPr>
        <w:t xml:space="preserve"> </w:t>
      </w:r>
      <w:r>
        <w:t>out additional</w:t>
      </w:r>
      <w:r>
        <w:rPr>
          <w:spacing w:val="-10"/>
        </w:rPr>
        <w:t xml:space="preserve"> </w:t>
      </w:r>
      <w:r>
        <w:t>tasks</w:t>
      </w:r>
      <w:r>
        <w:rPr>
          <w:spacing w:val="-1"/>
        </w:rPr>
        <w:t xml:space="preserve"> </w:t>
      </w:r>
      <w:proofErr w:type="gramStart"/>
      <w:r>
        <w:t>concerned</w:t>
      </w:r>
      <w:r>
        <w:rPr>
          <w:spacing w:val="-6"/>
        </w:rPr>
        <w:t xml:space="preserve"> </w:t>
      </w:r>
      <w:r>
        <w:t>with</w:t>
      </w:r>
      <w:proofErr w:type="gramEnd"/>
      <w:r>
        <w:rPr>
          <w:spacing w:val="-9"/>
        </w:rPr>
        <w:t xml:space="preserve"> </w:t>
      </w:r>
      <w:r>
        <w:t>the operation of the establishment</w:t>
      </w:r>
    </w:p>
    <w:p w14:paraId="27B8A8F1" w14:textId="77777777" w:rsidR="001F12E5" w:rsidRDefault="00000000">
      <w:pPr>
        <w:pStyle w:val="ListParagraph"/>
        <w:numPr>
          <w:ilvl w:val="0"/>
          <w:numId w:val="1"/>
        </w:numPr>
        <w:tabs>
          <w:tab w:val="left" w:pos="856"/>
        </w:tabs>
        <w:ind w:left="856" w:hanging="360"/>
      </w:pPr>
      <w:r>
        <w:t>Provide</w:t>
      </w:r>
      <w:r>
        <w:rPr>
          <w:spacing w:val="-9"/>
        </w:rPr>
        <w:t xml:space="preserve"> </w:t>
      </w:r>
      <w:r>
        <w:t>service</w:t>
      </w:r>
      <w:r>
        <w:rPr>
          <w:spacing w:val="-7"/>
        </w:rPr>
        <w:t xml:space="preserve"> </w:t>
      </w:r>
      <w:r>
        <w:t>in</w:t>
      </w:r>
      <w:r>
        <w:rPr>
          <w:spacing w:val="-8"/>
        </w:rPr>
        <w:t xml:space="preserve"> </w:t>
      </w:r>
      <w:r>
        <w:t>conjunction</w:t>
      </w:r>
      <w:r>
        <w:rPr>
          <w:spacing w:val="-8"/>
        </w:rPr>
        <w:t xml:space="preserve"> </w:t>
      </w:r>
      <w:r>
        <w:t>with</w:t>
      </w:r>
      <w:r>
        <w:rPr>
          <w:spacing w:val="-7"/>
        </w:rPr>
        <w:t xml:space="preserve"> </w:t>
      </w:r>
      <w:r>
        <w:t>company</w:t>
      </w:r>
      <w:r>
        <w:rPr>
          <w:spacing w:val="13"/>
        </w:rPr>
        <w:t xml:space="preserve"> </w:t>
      </w:r>
      <w:r>
        <w:t>Trust</w:t>
      </w:r>
      <w:r>
        <w:rPr>
          <w:spacing w:val="1"/>
        </w:rPr>
        <w:t xml:space="preserve"> </w:t>
      </w:r>
      <w:r>
        <w:t>ethos</w:t>
      </w:r>
      <w:r>
        <w:rPr>
          <w:spacing w:val="-1"/>
        </w:rPr>
        <w:t xml:space="preserve"> </w:t>
      </w:r>
      <w:r>
        <w:t>and</w:t>
      </w:r>
      <w:r>
        <w:rPr>
          <w:spacing w:val="-4"/>
        </w:rPr>
        <w:t xml:space="preserve"> </w:t>
      </w:r>
      <w:r>
        <w:rPr>
          <w:spacing w:val="-2"/>
        </w:rPr>
        <w:t>expectations</w:t>
      </w:r>
    </w:p>
    <w:p w14:paraId="7235EB02" w14:textId="77777777" w:rsidR="001F12E5" w:rsidRDefault="001F12E5">
      <w:pPr>
        <w:pStyle w:val="BodyText"/>
        <w:ind w:left="0"/>
      </w:pPr>
    </w:p>
    <w:p w14:paraId="1985AB2F" w14:textId="77777777" w:rsidR="001F12E5" w:rsidRDefault="001F12E5">
      <w:pPr>
        <w:pStyle w:val="BodyText"/>
        <w:spacing w:before="1"/>
        <w:ind w:left="0"/>
      </w:pPr>
    </w:p>
    <w:p w14:paraId="3804DC80" w14:textId="77777777" w:rsidR="001F12E5" w:rsidRDefault="00000000">
      <w:pPr>
        <w:pStyle w:val="Heading1"/>
      </w:pPr>
      <w:r>
        <w:t>PERSON</w:t>
      </w:r>
      <w:r>
        <w:rPr>
          <w:spacing w:val="-12"/>
        </w:rPr>
        <w:t xml:space="preserve"> </w:t>
      </w:r>
      <w:r>
        <w:rPr>
          <w:spacing w:val="-2"/>
        </w:rPr>
        <w:t>SEPCIFICATION:</w:t>
      </w:r>
    </w:p>
    <w:p w14:paraId="2D8BFDB5" w14:textId="77777777" w:rsidR="001F12E5" w:rsidRDefault="001F12E5">
      <w:pPr>
        <w:pStyle w:val="BodyText"/>
        <w:spacing w:before="1"/>
        <w:ind w:left="0"/>
        <w:rPr>
          <w:b/>
        </w:rPr>
      </w:pPr>
    </w:p>
    <w:p w14:paraId="6E90CF1C" w14:textId="77777777" w:rsidR="001F12E5" w:rsidRDefault="00000000">
      <w:pPr>
        <w:pStyle w:val="ListParagraph"/>
        <w:numPr>
          <w:ilvl w:val="0"/>
          <w:numId w:val="1"/>
        </w:numPr>
        <w:tabs>
          <w:tab w:val="left" w:pos="856"/>
        </w:tabs>
        <w:spacing w:before="0"/>
        <w:ind w:left="856" w:hanging="360"/>
      </w:pPr>
      <w:r>
        <w:t>Good</w:t>
      </w:r>
      <w:r>
        <w:rPr>
          <w:spacing w:val="-6"/>
        </w:rPr>
        <w:t xml:space="preserve"> </w:t>
      </w:r>
      <w:r>
        <w:t>communication</w:t>
      </w:r>
      <w:r>
        <w:rPr>
          <w:spacing w:val="-8"/>
        </w:rPr>
        <w:t xml:space="preserve"> </w:t>
      </w:r>
      <w:r>
        <w:rPr>
          <w:spacing w:val="-2"/>
        </w:rPr>
        <w:t>skills</w:t>
      </w:r>
    </w:p>
    <w:p w14:paraId="44665484" w14:textId="77777777" w:rsidR="001F12E5" w:rsidRDefault="00000000">
      <w:pPr>
        <w:pStyle w:val="ListParagraph"/>
        <w:numPr>
          <w:ilvl w:val="0"/>
          <w:numId w:val="1"/>
        </w:numPr>
        <w:tabs>
          <w:tab w:val="left" w:pos="856"/>
        </w:tabs>
        <w:ind w:left="856" w:hanging="360"/>
      </w:pPr>
      <w:r>
        <w:t>Good</w:t>
      </w:r>
      <w:r>
        <w:rPr>
          <w:spacing w:val="-6"/>
        </w:rPr>
        <w:t xml:space="preserve"> </w:t>
      </w:r>
      <w:r>
        <w:t>interpersonal</w:t>
      </w:r>
      <w:r>
        <w:rPr>
          <w:spacing w:val="-10"/>
        </w:rPr>
        <w:t xml:space="preserve"> </w:t>
      </w:r>
      <w:r>
        <w:t>and</w:t>
      </w:r>
      <w:r>
        <w:rPr>
          <w:spacing w:val="-6"/>
        </w:rPr>
        <w:t xml:space="preserve"> </w:t>
      </w:r>
      <w:proofErr w:type="gramStart"/>
      <w:r>
        <w:t>customer</w:t>
      </w:r>
      <w:r>
        <w:rPr>
          <w:spacing w:val="-2"/>
        </w:rPr>
        <w:t xml:space="preserve"> </w:t>
      </w:r>
      <w:r>
        <w:t>facing</w:t>
      </w:r>
      <w:proofErr w:type="gramEnd"/>
      <w:r>
        <w:rPr>
          <w:spacing w:val="-3"/>
        </w:rPr>
        <w:t xml:space="preserve"> </w:t>
      </w:r>
      <w:r>
        <w:rPr>
          <w:spacing w:val="-2"/>
        </w:rPr>
        <w:t>skills</w:t>
      </w:r>
    </w:p>
    <w:p w14:paraId="24C522CC" w14:textId="77777777" w:rsidR="001F12E5" w:rsidRDefault="00000000">
      <w:pPr>
        <w:pStyle w:val="ListParagraph"/>
        <w:numPr>
          <w:ilvl w:val="0"/>
          <w:numId w:val="1"/>
        </w:numPr>
        <w:tabs>
          <w:tab w:val="left" w:pos="856"/>
        </w:tabs>
        <w:spacing w:before="0"/>
        <w:ind w:left="856" w:hanging="360"/>
      </w:pPr>
      <w:r>
        <w:t>Flexible</w:t>
      </w:r>
      <w:r>
        <w:rPr>
          <w:spacing w:val="-5"/>
        </w:rPr>
        <w:t xml:space="preserve"> </w:t>
      </w:r>
      <w:r>
        <w:t>approach</w:t>
      </w:r>
      <w:r>
        <w:rPr>
          <w:spacing w:val="-5"/>
        </w:rPr>
        <w:t xml:space="preserve"> </w:t>
      </w:r>
      <w:r>
        <w:t>to</w:t>
      </w:r>
      <w:r>
        <w:rPr>
          <w:spacing w:val="-5"/>
        </w:rPr>
        <w:t xml:space="preserve"> </w:t>
      </w:r>
      <w:r>
        <w:rPr>
          <w:spacing w:val="-4"/>
        </w:rPr>
        <w:t>work</w:t>
      </w:r>
    </w:p>
    <w:p w14:paraId="39D4B397" w14:textId="77777777" w:rsidR="001F12E5" w:rsidRDefault="00000000">
      <w:pPr>
        <w:pStyle w:val="ListParagraph"/>
        <w:numPr>
          <w:ilvl w:val="0"/>
          <w:numId w:val="1"/>
        </w:numPr>
        <w:tabs>
          <w:tab w:val="left" w:pos="856"/>
        </w:tabs>
        <w:ind w:left="856" w:hanging="360"/>
      </w:pPr>
      <w:r>
        <w:t>Good</w:t>
      </w:r>
      <w:r>
        <w:rPr>
          <w:spacing w:val="-3"/>
        </w:rPr>
        <w:t xml:space="preserve"> </w:t>
      </w:r>
      <w:r>
        <w:t>attention</w:t>
      </w:r>
      <w:r>
        <w:rPr>
          <w:spacing w:val="-6"/>
        </w:rPr>
        <w:t xml:space="preserve"> </w:t>
      </w:r>
      <w:r>
        <w:t>to</w:t>
      </w:r>
      <w:r>
        <w:rPr>
          <w:spacing w:val="-5"/>
        </w:rPr>
        <w:t xml:space="preserve"> </w:t>
      </w:r>
      <w:r>
        <w:rPr>
          <w:spacing w:val="-2"/>
        </w:rPr>
        <w:t>detail</w:t>
      </w:r>
    </w:p>
    <w:p w14:paraId="2FFA8CA3" w14:textId="77777777" w:rsidR="001F12E5" w:rsidRDefault="00000000">
      <w:pPr>
        <w:pStyle w:val="ListParagraph"/>
        <w:numPr>
          <w:ilvl w:val="0"/>
          <w:numId w:val="1"/>
        </w:numPr>
        <w:tabs>
          <w:tab w:val="left" w:pos="856"/>
        </w:tabs>
        <w:spacing w:before="0"/>
        <w:ind w:left="856" w:right="362"/>
      </w:pPr>
      <w:r>
        <w:t>Good</w:t>
      </w:r>
      <w:r>
        <w:rPr>
          <w:spacing w:val="-5"/>
        </w:rPr>
        <w:t xml:space="preserve"> </w:t>
      </w:r>
      <w:r>
        <w:t>team</w:t>
      </w:r>
      <w:r>
        <w:rPr>
          <w:spacing w:val="-1"/>
        </w:rPr>
        <w:t xml:space="preserve"> </w:t>
      </w:r>
      <w:r>
        <w:t>working</w:t>
      </w:r>
      <w:r>
        <w:rPr>
          <w:spacing w:val="-3"/>
        </w:rPr>
        <w:t xml:space="preserve"> </w:t>
      </w:r>
      <w:r>
        <w:t>skills and</w:t>
      </w:r>
      <w:r>
        <w:rPr>
          <w:spacing w:val="-5"/>
        </w:rPr>
        <w:t xml:space="preserve"> </w:t>
      </w:r>
      <w:r>
        <w:t>ability</w:t>
      </w:r>
      <w:r>
        <w:rPr>
          <w:spacing w:val="-3"/>
        </w:rPr>
        <w:t xml:space="preserve"> </w:t>
      </w:r>
      <w:r>
        <w:t>to</w:t>
      </w:r>
      <w:r>
        <w:rPr>
          <w:spacing w:val="-8"/>
        </w:rPr>
        <w:t xml:space="preserve"> </w:t>
      </w:r>
      <w:r>
        <w:t>work</w:t>
      </w:r>
      <w:r>
        <w:rPr>
          <w:spacing w:val="-5"/>
        </w:rPr>
        <w:t xml:space="preserve"> </w:t>
      </w:r>
      <w:r>
        <w:t>with</w:t>
      </w:r>
      <w:r>
        <w:rPr>
          <w:spacing w:val="-8"/>
        </w:rPr>
        <w:t xml:space="preserve"> </w:t>
      </w:r>
      <w:r>
        <w:t>minimal</w:t>
      </w:r>
      <w:r>
        <w:rPr>
          <w:spacing w:val="-9"/>
        </w:rPr>
        <w:t xml:space="preserve"> </w:t>
      </w:r>
      <w:r>
        <w:t>supervision</w:t>
      </w:r>
      <w:r>
        <w:rPr>
          <w:spacing w:val="-8"/>
        </w:rPr>
        <w:t xml:space="preserve"> </w:t>
      </w:r>
      <w:r>
        <w:t>and</w:t>
      </w:r>
      <w:r>
        <w:rPr>
          <w:spacing w:val="-5"/>
        </w:rPr>
        <w:t xml:space="preserve"> </w:t>
      </w:r>
      <w:r>
        <w:t xml:space="preserve">under </w:t>
      </w:r>
      <w:r>
        <w:rPr>
          <w:spacing w:val="-2"/>
        </w:rPr>
        <w:t>pressure</w:t>
      </w:r>
    </w:p>
    <w:p w14:paraId="39F20874" w14:textId="77777777" w:rsidR="001F12E5" w:rsidRDefault="00000000">
      <w:pPr>
        <w:pStyle w:val="ListParagraph"/>
        <w:numPr>
          <w:ilvl w:val="0"/>
          <w:numId w:val="1"/>
        </w:numPr>
        <w:tabs>
          <w:tab w:val="left" w:pos="856"/>
        </w:tabs>
        <w:ind w:left="856" w:hanging="360"/>
      </w:pPr>
      <w:r>
        <w:t>Good</w:t>
      </w:r>
      <w:r>
        <w:rPr>
          <w:spacing w:val="-5"/>
        </w:rPr>
        <w:t xml:space="preserve"> </w:t>
      </w:r>
      <w:r>
        <w:t>work</w:t>
      </w:r>
      <w:r>
        <w:rPr>
          <w:spacing w:val="-4"/>
        </w:rPr>
        <w:t xml:space="preserve"> </w:t>
      </w:r>
      <w:r>
        <w:t>ethic,</w:t>
      </w:r>
      <w:r>
        <w:rPr>
          <w:spacing w:val="-5"/>
        </w:rPr>
        <w:t xml:space="preserve"> </w:t>
      </w:r>
      <w:r>
        <w:t>reliable</w:t>
      </w:r>
      <w:r>
        <w:rPr>
          <w:spacing w:val="-6"/>
        </w:rPr>
        <w:t xml:space="preserve"> </w:t>
      </w:r>
      <w:r>
        <w:t>and</w:t>
      </w:r>
      <w:r>
        <w:rPr>
          <w:spacing w:val="-4"/>
        </w:rPr>
        <w:t xml:space="preserve"> </w:t>
      </w:r>
      <w:r>
        <w:rPr>
          <w:spacing w:val="-2"/>
        </w:rPr>
        <w:t>punctual</w:t>
      </w:r>
    </w:p>
    <w:p w14:paraId="153B2FAC" w14:textId="77777777" w:rsidR="001F12E5" w:rsidRDefault="00000000">
      <w:pPr>
        <w:pStyle w:val="ListParagraph"/>
        <w:numPr>
          <w:ilvl w:val="0"/>
          <w:numId w:val="1"/>
        </w:numPr>
        <w:tabs>
          <w:tab w:val="left" w:pos="856"/>
        </w:tabs>
        <w:spacing w:before="0"/>
        <w:ind w:left="856" w:hanging="360"/>
      </w:pPr>
      <w:r>
        <w:t>Personal</w:t>
      </w:r>
      <w:r>
        <w:rPr>
          <w:spacing w:val="-14"/>
        </w:rPr>
        <w:t xml:space="preserve"> </w:t>
      </w:r>
      <w:r>
        <w:rPr>
          <w:spacing w:val="-2"/>
        </w:rPr>
        <w:t>cleanliness</w:t>
      </w:r>
    </w:p>
    <w:p w14:paraId="1AA091AF" w14:textId="77777777" w:rsidR="001F12E5" w:rsidRDefault="00000000">
      <w:pPr>
        <w:pStyle w:val="ListParagraph"/>
        <w:numPr>
          <w:ilvl w:val="0"/>
          <w:numId w:val="1"/>
        </w:numPr>
        <w:tabs>
          <w:tab w:val="left" w:pos="856"/>
        </w:tabs>
        <w:ind w:left="856" w:hanging="360"/>
      </w:pPr>
      <w:r>
        <w:t>Ability</w:t>
      </w:r>
      <w:r>
        <w:rPr>
          <w:spacing w:val="-10"/>
        </w:rPr>
        <w:t xml:space="preserve"> </w:t>
      </w:r>
      <w:r>
        <w:t>to</w:t>
      </w:r>
      <w:r>
        <w:rPr>
          <w:spacing w:val="-4"/>
        </w:rPr>
        <w:t xml:space="preserve"> </w:t>
      </w:r>
      <w:r>
        <w:t>use</w:t>
      </w:r>
      <w:r>
        <w:rPr>
          <w:spacing w:val="-3"/>
        </w:rPr>
        <w:t xml:space="preserve"> </w:t>
      </w:r>
      <w:r>
        <w:t>own</w:t>
      </w:r>
      <w:r>
        <w:rPr>
          <w:spacing w:val="-4"/>
        </w:rPr>
        <w:t xml:space="preserve"> </w:t>
      </w:r>
      <w:r>
        <w:rPr>
          <w:spacing w:val="-2"/>
        </w:rPr>
        <w:t>initiative</w:t>
      </w:r>
    </w:p>
    <w:p w14:paraId="1D01A2E5" w14:textId="77777777" w:rsidR="001F12E5" w:rsidRDefault="001F12E5">
      <w:pPr>
        <w:pStyle w:val="BodyText"/>
        <w:ind w:left="0"/>
      </w:pPr>
    </w:p>
    <w:p w14:paraId="62D2E722" w14:textId="77777777" w:rsidR="001F12E5" w:rsidRDefault="00000000">
      <w:pPr>
        <w:pStyle w:val="Heading2"/>
        <w:spacing w:before="1"/>
      </w:pPr>
      <w:r>
        <w:t>Education,</w:t>
      </w:r>
      <w:r>
        <w:rPr>
          <w:spacing w:val="-7"/>
        </w:rPr>
        <w:t xml:space="preserve"> </w:t>
      </w:r>
      <w:r>
        <w:t>Training</w:t>
      </w:r>
      <w:r>
        <w:rPr>
          <w:spacing w:val="-2"/>
        </w:rPr>
        <w:t xml:space="preserve"> </w:t>
      </w:r>
      <w:r>
        <w:t>&amp;</w:t>
      </w:r>
      <w:r>
        <w:rPr>
          <w:spacing w:val="-5"/>
        </w:rPr>
        <w:t xml:space="preserve"> </w:t>
      </w:r>
      <w:r>
        <w:rPr>
          <w:spacing w:val="-2"/>
        </w:rPr>
        <w:t>Qualifications:</w:t>
      </w:r>
    </w:p>
    <w:p w14:paraId="4FF9E92E" w14:textId="77777777" w:rsidR="001F12E5" w:rsidRDefault="001F12E5">
      <w:pPr>
        <w:pStyle w:val="BodyText"/>
        <w:ind w:left="0"/>
        <w:rPr>
          <w:b/>
        </w:rPr>
      </w:pPr>
    </w:p>
    <w:p w14:paraId="41735DC8" w14:textId="77777777" w:rsidR="001F12E5" w:rsidRDefault="00000000">
      <w:pPr>
        <w:pStyle w:val="ListParagraph"/>
        <w:numPr>
          <w:ilvl w:val="0"/>
          <w:numId w:val="1"/>
        </w:numPr>
        <w:tabs>
          <w:tab w:val="left" w:pos="856"/>
        </w:tabs>
        <w:spacing w:before="0"/>
        <w:ind w:left="856" w:hanging="360"/>
      </w:pPr>
      <w:r>
        <w:t>NVQ</w:t>
      </w:r>
      <w:r>
        <w:rPr>
          <w:spacing w:val="-3"/>
        </w:rPr>
        <w:t xml:space="preserve"> </w:t>
      </w:r>
      <w:r>
        <w:t>level</w:t>
      </w:r>
      <w:r>
        <w:rPr>
          <w:spacing w:val="-5"/>
        </w:rPr>
        <w:t xml:space="preserve"> </w:t>
      </w:r>
      <w:r>
        <w:t>1,2</w:t>
      </w:r>
      <w:r>
        <w:rPr>
          <w:spacing w:val="-3"/>
        </w:rPr>
        <w:t xml:space="preserve"> </w:t>
      </w:r>
      <w:r>
        <w:t>and</w:t>
      </w:r>
      <w:r>
        <w:rPr>
          <w:spacing w:val="-2"/>
        </w:rPr>
        <w:t xml:space="preserve"> </w:t>
      </w:r>
      <w:r>
        <w:t>working towards</w:t>
      </w:r>
      <w:r>
        <w:rPr>
          <w:spacing w:val="3"/>
        </w:rPr>
        <w:t xml:space="preserve"> </w:t>
      </w:r>
      <w:r>
        <w:rPr>
          <w:spacing w:val="-10"/>
        </w:rPr>
        <w:t>3</w:t>
      </w:r>
    </w:p>
    <w:p w14:paraId="01E193DB" w14:textId="77777777" w:rsidR="001F12E5" w:rsidRDefault="00000000">
      <w:pPr>
        <w:pStyle w:val="ListParagraph"/>
        <w:numPr>
          <w:ilvl w:val="0"/>
          <w:numId w:val="1"/>
        </w:numPr>
        <w:tabs>
          <w:tab w:val="left" w:pos="856"/>
        </w:tabs>
        <w:ind w:left="856" w:hanging="360"/>
      </w:pPr>
      <w:r>
        <w:t>Satisfactory</w:t>
      </w:r>
      <w:r>
        <w:rPr>
          <w:spacing w:val="-7"/>
        </w:rPr>
        <w:t xml:space="preserve"> </w:t>
      </w:r>
      <w:r>
        <w:t>Enhanced</w:t>
      </w:r>
      <w:r>
        <w:rPr>
          <w:spacing w:val="-7"/>
        </w:rPr>
        <w:t xml:space="preserve"> </w:t>
      </w:r>
      <w:r>
        <w:t>DBS</w:t>
      </w:r>
      <w:r>
        <w:rPr>
          <w:spacing w:val="-6"/>
        </w:rPr>
        <w:t xml:space="preserve"> </w:t>
      </w:r>
      <w:r>
        <w:rPr>
          <w:spacing w:val="-2"/>
        </w:rPr>
        <w:t>Disclosure</w:t>
      </w:r>
    </w:p>
    <w:p w14:paraId="45F1F600" w14:textId="77777777" w:rsidR="001F12E5" w:rsidRDefault="00000000">
      <w:pPr>
        <w:pStyle w:val="ListParagraph"/>
        <w:numPr>
          <w:ilvl w:val="0"/>
          <w:numId w:val="1"/>
        </w:numPr>
        <w:tabs>
          <w:tab w:val="left" w:pos="856"/>
        </w:tabs>
        <w:ind w:left="856" w:hanging="360"/>
      </w:pPr>
      <w:r>
        <w:t>Cleared</w:t>
      </w:r>
      <w:r>
        <w:rPr>
          <w:spacing w:val="-4"/>
        </w:rPr>
        <w:t xml:space="preserve"> </w:t>
      </w:r>
      <w:r>
        <w:t>Barred</w:t>
      </w:r>
      <w:r>
        <w:rPr>
          <w:spacing w:val="-4"/>
        </w:rPr>
        <w:t xml:space="preserve"> </w:t>
      </w:r>
      <w:r>
        <w:t>List</w:t>
      </w:r>
      <w:r>
        <w:rPr>
          <w:spacing w:val="1"/>
        </w:rPr>
        <w:t xml:space="preserve"> </w:t>
      </w:r>
      <w:r>
        <w:t>Check</w:t>
      </w:r>
      <w:r>
        <w:rPr>
          <w:spacing w:val="-3"/>
        </w:rPr>
        <w:t xml:space="preserve"> </w:t>
      </w:r>
      <w:r>
        <w:rPr>
          <w:spacing w:val="-2"/>
        </w:rPr>
        <w:t>essential</w:t>
      </w:r>
    </w:p>
    <w:p w14:paraId="6E7735BE" w14:textId="77777777" w:rsidR="001F12E5" w:rsidRDefault="00000000">
      <w:pPr>
        <w:pStyle w:val="ListParagraph"/>
        <w:numPr>
          <w:ilvl w:val="0"/>
          <w:numId w:val="1"/>
        </w:numPr>
        <w:tabs>
          <w:tab w:val="left" w:pos="856"/>
        </w:tabs>
        <w:spacing w:before="0"/>
        <w:ind w:left="856" w:hanging="360"/>
      </w:pPr>
      <w:r>
        <w:t>Compliance</w:t>
      </w:r>
      <w:r>
        <w:rPr>
          <w:spacing w:val="-5"/>
        </w:rPr>
        <w:t xml:space="preserve"> </w:t>
      </w:r>
      <w:r>
        <w:t>with</w:t>
      </w:r>
      <w:r>
        <w:rPr>
          <w:spacing w:val="-6"/>
        </w:rPr>
        <w:t xml:space="preserve"> </w:t>
      </w:r>
      <w:r>
        <w:t xml:space="preserve">safeguarding </w:t>
      </w:r>
      <w:r>
        <w:rPr>
          <w:spacing w:val="-2"/>
        </w:rPr>
        <w:t>regulations</w:t>
      </w:r>
    </w:p>
    <w:p w14:paraId="6E559F66" w14:textId="77777777" w:rsidR="001F12E5" w:rsidRDefault="00000000">
      <w:pPr>
        <w:pStyle w:val="Heading2"/>
        <w:spacing w:before="261"/>
      </w:pPr>
      <w:r>
        <w:t>Other</w:t>
      </w:r>
      <w:r>
        <w:rPr>
          <w:spacing w:val="-1"/>
        </w:rPr>
        <w:t xml:space="preserve"> </w:t>
      </w:r>
      <w:r>
        <w:t>Special</w:t>
      </w:r>
      <w:r>
        <w:rPr>
          <w:spacing w:val="-3"/>
        </w:rPr>
        <w:t xml:space="preserve"> </w:t>
      </w:r>
      <w:r>
        <w:rPr>
          <w:spacing w:val="-2"/>
        </w:rPr>
        <w:t>Requirements:</w:t>
      </w:r>
    </w:p>
    <w:p w14:paraId="65D1031D" w14:textId="77777777" w:rsidR="001F12E5" w:rsidRDefault="001F12E5">
      <w:pPr>
        <w:pStyle w:val="BodyText"/>
        <w:ind w:left="0"/>
        <w:rPr>
          <w:b/>
        </w:rPr>
      </w:pPr>
    </w:p>
    <w:p w14:paraId="1E716181" w14:textId="77777777" w:rsidR="001F12E5" w:rsidRDefault="00000000">
      <w:pPr>
        <w:pStyle w:val="ListParagraph"/>
        <w:numPr>
          <w:ilvl w:val="0"/>
          <w:numId w:val="1"/>
        </w:numPr>
        <w:tabs>
          <w:tab w:val="left" w:pos="856"/>
        </w:tabs>
        <w:spacing w:before="0"/>
        <w:ind w:left="856" w:hanging="360"/>
      </w:pPr>
      <w:r>
        <w:t>Ability</w:t>
      </w:r>
      <w:r>
        <w:rPr>
          <w:spacing w:val="-12"/>
        </w:rPr>
        <w:t xml:space="preserve"> </w:t>
      </w:r>
      <w:r>
        <w:t>to</w:t>
      </w:r>
      <w:r>
        <w:rPr>
          <w:spacing w:val="-7"/>
        </w:rPr>
        <w:t xml:space="preserve"> </w:t>
      </w:r>
      <w:r>
        <w:t>walk</w:t>
      </w:r>
      <w:r>
        <w:rPr>
          <w:spacing w:val="-3"/>
        </w:rPr>
        <w:t xml:space="preserve"> </w:t>
      </w:r>
      <w:r>
        <w:t>and</w:t>
      </w:r>
      <w:r>
        <w:rPr>
          <w:spacing w:val="-4"/>
        </w:rPr>
        <w:t xml:space="preserve"> </w:t>
      </w:r>
      <w:r>
        <w:t>stand</w:t>
      </w:r>
      <w:r>
        <w:rPr>
          <w:spacing w:val="-4"/>
        </w:rPr>
        <w:t xml:space="preserve"> </w:t>
      </w:r>
      <w:r>
        <w:t>for long</w:t>
      </w:r>
      <w:r>
        <w:rPr>
          <w:spacing w:val="-2"/>
        </w:rPr>
        <w:t xml:space="preserve"> </w:t>
      </w:r>
      <w:r>
        <w:t>periods</w:t>
      </w:r>
      <w:r>
        <w:rPr>
          <w:spacing w:val="1"/>
        </w:rPr>
        <w:t xml:space="preserve"> </w:t>
      </w:r>
      <w:r>
        <w:t>of</w:t>
      </w:r>
      <w:r>
        <w:rPr>
          <w:spacing w:val="-2"/>
        </w:rPr>
        <w:t xml:space="preserve"> </w:t>
      </w:r>
      <w:r>
        <w:rPr>
          <w:spacing w:val="-4"/>
        </w:rPr>
        <w:t>time</w:t>
      </w:r>
    </w:p>
    <w:p w14:paraId="7EB64FE7" w14:textId="77777777" w:rsidR="001F12E5" w:rsidRDefault="00000000">
      <w:pPr>
        <w:pStyle w:val="ListParagraph"/>
        <w:numPr>
          <w:ilvl w:val="0"/>
          <w:numId w:val="1"/>
        </w:numPr>
        <w:tabs>
          <w:tab w:val="left" w:pos="856"/>
        </w:tabs>
        <w:ind w:left="856" w:hanging="360"/>
      </w:pPr>
      <w:r>
        <w:t>Ability</w:t>
      </w:r>
      <w:r>
        <w:rPr>
          <w:spacing w:val="-10"/>
        </w:rPr>
        <w:t xml:space="preserve"> </w:t>
      </w:r>
      <w:r>
        <w:t>to</w:t>
      </w:r>
      <w:r>
        <w:rPr>
          <w:spacing w:val="-4"/>
        </w:rPr>
        <w:t xml:space="preserve"> </w:t>
      </w:r>
      <w:r>
        <w:t>work</w:t>
      </w:r>
      <w:r>
        <w:rPr>
          <w:spacing w:val="-1"/>
        </w:rPr>
        <w:t xml:space="preserve"> </w:t>
      </w:r>
      <w:r>
        <w:t>in</w:t>
      </w:r>
      <w:r>
        <w:rPr>
          <w:spacing w:val="-4"/>
        </w:rPr>
        <w:t xml:space="preserve"> </w:t>
      </w:r>
      <w:r>
        <w:t>varying</w:t>
      </w:r>
      <w:r>
        <w:rPr>
          <w:spacing w:val="1"/>
        </w:rPr>
        <w:t xml:space="preserve"> </w:t>
      </w:r>
      <w:r>
        <w:t>room</w:t>
      </w:r>
      <w:r>
        <w:rPr>
          <w:spacing w:val="4"/>
        </w:rPr>
        <w:t xml:space="preserve"> </w:t>
      </w:r>
      <w:r>
        <w:rPr>
          <w:spacing w:val="-2"/>
        </w:rPr>
        <w:t>temperatures</w:t>
      </w:r>
    </w:p>
    <w:p w14:paraId="33243A0B" w14:textId="77777777" w:rsidR="001F12E5" w:rsidRDefault="00000000">
      <w:pPr>
        <w:pStyle w:val="ListParagraph"/>
        <w:numPr>
          <w:ilvl w:val="0"/>
          <w:numId w:val="1"/>
        </w:numPr>
        <w:tabs>
          <w:tab w:val="left" w:pos="856"/>
        </w:tabs>
        <w:spacing w:before="0"/>
        <w:ind w:left="856" w:hanging="360"/>
      </w:pPr>
      <w:r>
        <w:t>Contact</w:t>
      </w:r>
      <w:r>
        <w:rPr>
          <w:spacing w:val="-3"/>
        </w:rPr>
        <w:t xml:space="preserve"> </w:t>
      </w:r>
      <w:r>
        <w:t>with</w:t>
      </w:r>
      <w:r>
        <w:rPr>
          <w:spacing w:val="-10"/>
        </w:rPr>
        <w:t xml:space="preserve"> </w:t>
      </w:r>
      <w:r>
        <w:t>hot</w:t>
      </w:r>
      <w:r>
        <w:rPr>
          <w:spacing w:val="-1"/>
        </w:rPr>
        <w:t xml:space="preserve"> </w:t>
      </w:r>
      <w:r>
        <w:t>substances,</w:t>
      </w:r>
      <w:r>
        <w:rPr>
          <w:spacing w:val="-6"/>
        </w:rPr>
        <w:t xml:space="preserve"> </w:t>
      </w:r>
      <w:r>
        <w:t>ovens</w:t>
      </w:r>
      <w:r>
        <w:rPr>
          <w:spacing w:val="-2"/>
        </w:rPr>
        <w:t xml:space="preserve"> </w:t>
      </w:r>
      <w:r>
        <w:t>and</w:t>
      </w:r>
      <w:r>
        <w:rPr>
          <w:spacing w:val="-7"/>
        </w:rPr>
        <w:t xml:space="preserve"> </w:t>
      </w:r>
      <w:r>
        <w:t xml:space="preserve">hot </w:t>
      </w:r>
      <w:r>
        <w:rPr>
          <w:spacing w:val="-2"/>
        </w:rPr>
        <w:t>plates</w:t>
      </w:r>
    </w:p>
    <w:p w14:paraId="0FD38BD8" w14:textId="77777777" w:rsidR="001F12E5" w:rsidRDefault="00000000">
      <w:pPr>
        <w:pStyle w:val="ListParagraph"/>
        <w:numPr>
          <w:ilvl w:val="0"/>
          <w:numId w:val="1"/>
        </w:numPr>
        <w:tabs>
          <w:tab w:val="left" w:pos="856"/>
        </w:tabs>
        <w:spacing w:before="0"/>
        <w:ind w:left="856" w:hanging="360"/>
      </w:pPr>
      <w:r>
        <w:t>Use</w:t>
      </w:r>
      <w:r>
        <w:rPr>
          <w:spacing w:val="-8"/>
        </w:rPr>
        <w:t xml:space="preserve"> </w:t>
      </w:r>
      <w:r>
        <w:t>of</w:t>
      </w:r>
      <w:r>
        <w:rPr>
          <w:spacing w:val="-4"/>
        </w:rPr>
        <w:t xml:space="preserve"> </w:t>
      </w:r>
      <w:r>
        <w:t>equipment</w:t>
      </w:r>
      <w:r>
        <w:rPr>
          <w:spacing w:val="1"/>
        </w:rPr>
        <w:t xml:space="preserve"> </w:t>
      </w:r>
      <w:r>
        <w:t>that requires specialist</w:t>
      </w:r>
      <w:r>
        <w:rPr>
          <w:spacing w:val="-9"/>
        </w:rPr>
        <w:t xml:space="preserve"> </w:t>
      </w:r>
      <w:r>
        <w:rPr>
          <w:spacing w:val="-2"/>
        </w:rPr>
        <w:t>training</w:t>
      </w:r>
    </w:p>
    <w:p w14:paraId="41A89AC3" w14:textId="77777777" w:rsidR="001F12E5" w:rsidRDefault="00000000">
      <w:pPr>
        <w:pStyle w:val="ListParagraph"/>
        <w:numPr>
          <w:ilvl w:val="0"/>
          <w:numId w:val="1"/>
        </w:numPr>
        <w:tabs>
          <w:tab w:val="left" w:pos="856"/>
        </w:tabs>
        <w:ind w:left="856" w:hanging="360"/>
      </w:pPr>
      <w:r>
        <w:t>COSHH/PPE</w:t>
      </w:r>
      <w:r>
        <w:rPr>
          <w:spacing w:val="-1"/>
        </w:rPr>
        <w:t xml:space="preserve"> </w:t>
      </w:r>
      <w:r>
        <w:rPr>
          <w:spacing w:val="-2"/>
        </w:rPr>
        <w:t>knowledge</w:t>
      </w:r>
    </w:p>
    <w:p w14:paraId="7C45F4A4" w14:textId="77777777" w:rsidR="001F12E5" w:rsidRDefault="001F12E5">
      <w:pPr>
        <w:pStyle w:val="ListParagraph"/>
        <w:sectPr w:rsidR="001F12E5">
          <w:pgSz w:w="11910" w:h="16840"/>
          <w:pgMar w:top="1040" w:right="992" w:bottom="2160" w:left="1275" w:header="0" w:footer="1953" w:gutter="0"/>
          <w:cols w:space="720"/>
        </w:sectPr>
      </w:pPr>
    </w:p>
    <w:p w14:paraId="22C73490" w14:textId="77777777" w:rsidR="001F12E5" w:rsidRDefault="00000000">
      <w:pPr>
        <w:pStyle w:val="Heading2"/>
        <w:spacing w:before="89"/>
      </w:pPr>
      <w:r>
        <w:rPr>
          <w:spacing w:val="-2"/>
        </w:rPr>
        <w:lastRenderedPageBreak/>
        <w:t>General:</w:t>
      </w:r>
    </w:p>
    <w:p w14:paraId="4F382AE3" w14:textId="77777777" w:rsidR="001F12E5" w:rsidRDefault="001F12E5">
      <w:pPr>
        <w:pStyle w:val="BodyText"/>
        <w:spacing w:before="1"/>
        <w:ind w:left="0"/>
        <w:rPr>
          <w:b/>
        </w:rPr>
      </w:pPr>
    </w:p>
    <w:p w14:paraId="38D2379B" w14:textId="77777777" w:rsidR="001F12E5" w:rsidRDefault="00000000">
      <w:pPr>
        <w:pStyle w:val="BodyText"/>
        <w:ind w:left="135" w:right="339"/>
      </w:pPr>
      <w:r>
        <w:t>The</w:t>
      </w:r>
      <w:r>
        <w:rPr>
          <w:spacing w:val="-7"/>
        </w:rPr>
        <w:t xml:space="preserve"> </w:t>
      </w:r>
      <w:r>
        <w:t>scope</w:t>
      </w:r>
      <w:r>
        <w:rPr>
          <w:spacing w:val="-7"/>
        </w:rPr>
        <w:t xml:space="preserve"> </w:t>
      </w:r>
      <w:r>
        <w:t>of</w:t>
      </w:r>
      <w:r>
        <w:rPr>
          <w:spacing w:val="-4"/>
        </w:rPr>
        <w:t xml:space="preserve"> </w:t>
      </w:r>
      <w:r>
        <w:t>this profile</w:t>
      </w:r>
      <w:r>
        <w:rPr>
          <w:spacing w:val="-7"/>
        </w:rPr>
        <w:t xml:space="preserve"> </w:t>
      </w:r>
      <w:r>
        <w:t>reflects the</w:t>
      </w:r>
      <w:r>
        <w:rPr>
          <w:spacing w:val="-7"/>
        </w:rPr>
        <w:t xml:space="preserve"> </w:t>
      </w:r>
      <w:r>
        <w:t>needs of</w:t>
      </w:r>
      <w:r>
        <w:rPr>
          <w:spacing w:val="-4"/>
        </w:rPr>
        <w:t xml:space="preserve"> </w:t>
      </w:r>
      <w:r>
        <w:t>the</w:t>
      </w:r>
      <w:r>
        <w:rPr>
          <w:spacing w:val="-7"/>
        </w:rPr>
        <w:t xml:space="preserve"> </w:t>
      </w:r>
      <w:r>
        <w:t>academy</w:t>
      </w:r>
      <w:r>
        <w:rPr>
          <w:spacing w:val="-3"/>
        </w:rPr>
        <w:t xml:space="preserve"> </w:t>
      </w:r>
      <w:r>
        <w:t>at the</w:t>
      </w:r>
      <w:r>
        <w:rPr>
          <w:spacing w:val="-7"/>
        </w:rPr>
        <w:t xml:space="preserve"> </w:t>
      </w:r>
      <w:r>
        <w:t>present time;</w:t>
      </w:r>
      <w:r>
        <w:rPr>
          <w:spacing w:val="-5"/>
        </w:rPr>
        <w:t xml:space="preserve"> </w:t>
      </w:r>
      <w:r>
        <w:t>it is not intended to be a fully inclusive or exhaustive list. The post holder may therefore be expected to work flexibly and perform such other duties other than</w:t>
      </w:r>
      <w:r>
        <w:rPr>
          <w:spacing w:val="-2"/>
        </w:rPr>
        <w:t xml:space="preserve"> </w:t>
      </w:r>
      <w:r>
        <w:t xml:space="preserve">those given in the job description. The </w:t>
      </w:r>
      <w:proofErr w:type="gramStart"/>
      <w:r>
        <w:t>particular duties</w:t>
      </w:r>
      <w:proofErr w:type="gramEnd"/>
      <w:r>
        <w:t xml:space="preserve"> and responsibilities attached to the post may vary from time to time without changing the general character of the duties or the level of responsibility entailed. The profile will be subject to continuous review as the needs and requirements of the academy change over time.</w:t>
      </w:r>
    </w:p>
    <w:p w14:paraId="73AC19C9" w14:textId="77777777" w:rsidR="001F12E5" w:rsidRDefault="001F12E5">
      <w:pPr>
        <w:pStyle w:val="BodyText"/>
        <w:ind w:left="0"/>
      </w:pPr>
    </w:p>
    <w:p w14:paraId="2C66241D" w14:textId="77777777" w:rsidR="001F12E5" w:rsidRDefault="001F12E5">
      <w:pPr>
        <w:pStyle w:val="BodyText"/>
        <w:spacing w:before="144"/>
        <w:ind w:left="0"/>
      </w:pPr>
    </w:p>
    <w:p w14:paraId="65843C2F" w14:textId="77777777" w:rsidR="001F12E5" w:rsidRDefault="00000000">
      <w:pPr>
        <w:pStyle w:val="Heading2"/>
        <w:ind w:left="0" w:right="147"/>
        <w:jc w:val="center"/>
      </w:pPr>
      <w:r>
        <w:t>Health</w:t>
      </w:r>
      <w:r>
        <w:rPr>
          <w:spacing w:val="-4"/>
        </w:rPr>
        <w:t xml:space="preserve"> </w:t>
      </w:r>
      <w:r>
        <w:t>&amp;</w:t>
      </w:r>
      <w:r>
        <w:rPr>
          <w:spacing w:val="-2"/>
        </w:rPr>
        <w:t xml:space="preserve"> </w:t>
      </w:r>
      <w:r>
        <w:t>Safety</w:t>
      </w:r>
      <w:r>
        <w:rPr>
          <w:spacing w:val="1"/>
        </w:rPr>
        <w:t xml:space="preserve"> </w:t>
      </w:r>
      <w:r>
        <w:rPr>
          <w:spacing w:val="-2"/>
        </w:rPr>
        <w:t>Functions</w:t>
      </w:r>
    </w:p>
    <w:p w14:paraId="1D05B423" w14:textId="77777777" w:rsidR="001F12E5" w:rsidRDefault="001F12E5">
      <w:pPr>
        <w:pStyle w:val="BodyText"/>
        <w:spacing w:before="261"/>
        <w:ind w:left="0"/>
        <w:rPr>
          <w:b/>
        </w:rPr>
      </w:pPr>
    </w:p>
    <w:p w14:paraId="7EDC6D1D" w14:textId="77777777" w:rsidR="001F12E5" w:rsidRDefault="00000000">
      <w:pPr>
        <w:pStyle w:val="BodyText"/>
        <w:ind w:left="135" w:right="281"/>
        <w:jc w:val="both"/>
      </w:pPr>
      <w:r>
        <w:t>This section</w:t>
      </w:r>
      <w:r>
        <w:rPr>
          <w:spacing w:val="-4"/>
        </w:rPr>
        <w:t xml:space="preserve"> </w:t>
      </w:r>
      <w:r>
        <w:t>is to</w:t>
      </w:r>
      <w:r>
        <w:rPr>
          <w:spacing w:val="-4"/>
        </w:rPr>
        <w:t xml:space="preserve"> </w:t>
      </w:r>
      <w:r>
        <w:t>make</w:t>
      </w:r>
      <w:r>
        <w:rPr>
          <w:spacing w:val="-3"/>
        </w:rPr>
        <w:t xml:space="preserve"> </w:t>
      </w:r>
      <w:r>
        <w:t>you</w:t>
      </w:r>
      <w:r>
        <w:rPr>
          <w:spacing w:val="-4"/>
        </w:rPr>
        <w:t xml:space="preserve"> </w:t>
      </w:r>
      <w:r>
        <w:t>aware</w:t>
      </w:r>
      <w:r>
        <w:rPr>
          <w:spacing w:val="-3"/>
        </w:rPr>
        <w:t xml:space="preserve"> </w:t>
      </w:r>
      <w:r>
        <w:t>of any health</w:t>
      </w:r>
      <w:r>
        <w:rPr>
          <w:spacing w:val="-4"/>
        </w:rPr>
        <w:t xml:space="preserve"> </w:t>
      </w:r>
      <w:r>
        <w:t>&amp; safety related</w:t>
      </w:r>
      <w:r>
        <w:rPr>
          <w:spacing w:val="-1"/>
        </w:rPr>
        <w:t xml:space="preserve"> </w:t>
      </w:r>
      <w:r>
        <w:t>functions you may be expected</w:t>
      </w:r>
      <w:r>
        <w:rPr>
          <w:spacing w:val="-2"/>
        </w:rPr>
        <w:t xml:space="preserve"> </w:t>
      </w:r>
      <w:r>
        <w:t>to</w:t>
      </w:r>
      <w:r>
        <w:rPr>
          <w:spacing w:val="-5"/>
        </w:rPr>
        <w:t xml:space="preserve"> </w:t>
      </w:r>
      <w:r>
        <w:t>either perform or to</w:t>
      </w:r>
      <w:r>
        <w:rPr>
          <w:spacing w:val="-5"/>
        </w:rPr>
        <w:t xml:space="preserve"> </w:t>
      </w:r>
      <w:r>
        <w:t>which</w:t>
      </w:r>
      <w:r>
        <w:rPr>
          <w:spacing w:val="-5"/>
        </w:rPr>
        <w:t xml:space="preserve"> </w:t>
      </w:r>
      <w:r>
        <w:t>may be</w:t>
      </w:r>
      <w:r>
        <w:rPr>
          <w:spacing w:val="-4"/>
        </w:rPr>
        <w:t xml:space="preserve"> </w:t>
      </w:r>
      <w:r>
        <w:t>exposed</w:t>
      </w:r>
      <w:r>
        <w:rPr>
          <w:spacing w:val="-2"/>
        </w:rPr>
        <w:t xml:space="preserve"> </w:t>
      </w:r>
      <w:r>
        <w:t>in</w:t>
      </w:r>
      <w:r>
        <w:rPr>
          <w:spacing w:val="-5"/>
        </w:rPr>
        <w:t xml:space="preserve"> </w:t>
      </w:r>
      <w:r>
        <w:t>relation</w:t>
      </w:r>
      <w:r>
        <w:rPr>
          <w:spacing w:val="-5"/>
        </w:rPr>
        <w:t xml:space="preserve"> </w:t>
      </w:r>
      <w:r>
        <w:t>to</w:t>
      </w:r>
      <w:r>
        <w:rPr>
          <w:spacing w:val="-5"/>
        </w:rPr>
        <w:t xml:space="preserve"> </w:t>
      </w:r>
      <w:r>
        <w:t>the</w:t>
      </w:r>
      <w:r>
        <w:rPr>
          <w:spacing w:val="-4"/>
        </w:rPr>
        <w:t xml:space="preserve"> </w:t>
      </w:r>
      <w:r>
        <w:t>post you</w:t>
      </w:r>
      <w:r>
        <w:rPr>
          <w:spacing w:val="-5"/>
        </w:rPr>
        <w:t xml:space="preserve"> </w:t>
      </w:r>
      <w:r>
        <w:t xml:space="preserve">are applying for. This information will help </w:t>
      </w:r>
      <w:proofErr w:type="gramStart"/>
      <w:r>
        <w:t>you</w:t>
      </w:r>
      <w:proofErr w:type="gramEnd"/>
      <w:r>
        <w:t xml:space="preserve"> if successful in your </w:t>
      </w:r>
      <w:proofErr w:type="gramStart"/>
      <w:r>
        <w:t>application</w:t>
      </w:r>
      <w:proofErr w:type="gramEnd"/>
      <w:r>
        <w:t xml:space="preserve"> identify any health-related condition which may impact on your ability to perform the job role, enabling us to support you in your employment by way of reasonable adjustments or workplace support.</w:t>
      </w:r>
    </w:p>
    <w:p w14:paraId="6952FFE6" w14:textId="77777777" w:rsidR="001F12E5" w:rsidRDefault="001F12E5">
      <w:pPr>
        <w:pStyle w:val="BodyText"/>
        <w:spacing w:before="28"/>
        <w:ind w:left="0"/>
        <w:rPr>
          <w:sz w:val="20"/>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97"/>
        <w:gridCol w:w="1402"/>
      </w:tblGrid>
      <w:tr w:rsidR="001F12E5" w14:paraId="2F2DB5BD" w14:textId="77777777">
        <w:trPr>
          <w:trHeight w:val="810"/>
        </w:trPr>
        <w:tc>
          <w:tcPr>
            <w:tcW w:w="7897" w:type="dxa"/>
          </w:tcPr>
          <w:p w14:paraId="302FF8E4" w14:textId="77777777" w:rsidR="001F12E5" w:rsidRDefault="00000000">
            <w:pPr>
              <w:pStyle w:val="TableParagraph"/>
              <w:spacing w:line="269" w:lineRule="exact"/>
              <w:rPr>
                <w:b/>
              </w:rPr>
            </w:pPr>
            <w:r>
              <w:rPr>
                <w:b/>
                <w:spacing w:val="-2"/>
              </w:rPr>
              <w:t>Function</w:t>
            </w:r>
          </w:p>
        </w:tc>
        <w:tc>
          <w:tcPr>
            <w:tcW w:w="1402" w:type="dxa"/>
          </w:tcPr>
          <w:p w14:paraId="3B6C109B" w14:textId="77777777" w:rsidR="001F12E5" w:rsidRDefault="00000000">
            <w:pPr>
              <w:pStyle w:val="TableParagraph"/>
              <w:spacing w:line="269" w:lineRule="exact"/>
              <w:ind w:left="26"/>
              <w:jc w:val="center"/>
              <w:rPr>
                <w:b/>
              </w:rPr>
            </w:pPr>
            <w:r>
              <w:rPr>
                <w:b/>
                <w:spacing w:val="-2"/>
              </w:rPr>
              <w:t>Applicable</w:t>
            </w:r>
          </w:p>
          <w:p w14:paraId="3BC5D29D" w14:textId="77777777" w:rsidR="001F12E5" w:rsidRDefault="00000000">
            <w:pPr>
              <w:pStyle w:val="TableParagraph"/>
              <w:spacing w:before="140" w:line="240" w:lineRule="auto"/>
              <w:ind w:left="26" w:right="18"/>
              <w:jc w:val="center"/>
              <w:rPr>
                <w:b/>
              </w:rPr>
            </w:pPr>
            <w:r>
              <w:rPr>
                <w:b/>
              </w:rPr>
              <w:t xml:space="preserve">to </w:t>
            </w:r>
            <w:r>
              <w:rPr>
                <w:b/>
                <w:spacing w:val="-4"/>
              </w:rPr>
              <w:t>role</w:t>
            </w:r>
          </w:p>
        </w:tc>
      </w:tr>
      <w:tr w:rsidR="001F12E5" w14:paraId="2469FF61" w14:textId="77777777">
        <w:trPr>
          <w:trHeight w:val="410"/>
        </w:trPr>
        <w:tc>
          <w:tcPr>
            <w:tcW w:w="7897" w:type="dxa"/>
          </w:tcPr>
          <w:p w14:paraId="07A1F24C" w14:textId="77777777" w:rsidR="001F12E5" w:rsidRDefault="00000000">
            <w:pPr>
              <w:pStyle w:val="TableParagraph"/>
              <w:spacing w:line="269" w:lineRule="exact"/>
            </w:pPr>
            <w:r>
              <w:t>Using</w:t>
            </w:r>
            <w:r>
              <w:rPr>
                <w:spacing w:val="-5"/>
              </w:rPr>
              <w:t xml:space="preserve"> </w:t>
            </w:r>
            <w:r>
              <w:t>display</w:t>
            </w:r>
            <w:r>
              <w:rPr>
                <w:spacing w:val="-4"/>
              </w:rPr>
              <w:t xml:space="preserve"> </w:t>
            </w:r>
            <w:r>
              <w:t>screen</w:t>
            </w:r>
            <w:r>
              <w:rPr>
                <w:spacing w:val="-9"/>
              </w:rPr>
              <w:t xml:space="preserve"> </w:t>
            </w:r>
            <w:r>
              <w:rPr>
                <w:spacing w:val="-2"/>
              </w:rPr>
              <w:t>equipment</w:t>
            </w:r>
          </w:p>
        </w:tc>
        <w:tc>
          <w:tcPr>
            <w:tcW w:w="1402" w:type="dxa"/>
          </w:tcPr>
          <w:p w14:paraId="6AD910E5" w14:textId="77777777" w:rsidR="001F12E5" w:rsidRDefault="00000000">
            <w:pPr>
              <w:pStyle w:val="TableParagraph"/>
              <w:spacing w:line="269" w:lineRule="exact"/>
              <w:ind w:left="114"/>
            </w:pPr>
            <w:r>
              <w:rPr>
                <w:spacing w:val="-5"/>
              </w:rPr>
              <w:t>Yes</w:t>
            </w:r>
          </w:p>
        </w:tc>
      </w:tr>
      <w:tr w:rsidR="001F12E5" w14:paraId="4D85F868" w14:textId="77777777">
        <w:trPr>
          <w:trHeight w:val="400"/>
        </w:trPr>
        <w:tc>
          <w:tcPr>
            <w:tcW w:w="7897" w:type="dxa"/>
          </w:tcPr>
          <w:p w14:paraId="1176EC28" w14:textId="77777777" w:rsidR="001F12E5" w:rsidRDefault="00000000">
            <w:pPr>
              <w:pStyle w:val="TableParagraph"/>
            </w:pPr>
            <w:r>
              <w:t>Working</w:t>
            </w:r>
            <w:r>
              <w:rPr>
                <w:spacing w:val="-9"/>
              </w:rPr>
              <w:t xml:space="preserve"> </w:t>
            </w:r>
            <w:r>
              <w:t>with</w:t>
            </w:r>
            <w:r>
              <w:rPr>
                <w:spacing w:val="-12"/>
              </w:rPr>
              <w:t xml:space="preserve"> </w:t>
            </w:r>
            <w:r>
              <w:t>children/vulnerable</w:t>
            </w:r>
            <w:r>
              <w:rPr>
                <w:spacing w:val="-11"/>
              </w:rPr>
              <w:t xml:space="preserve"> </w:t>
            </w:r>
            <w:r>
              <w:rPr>
                <w:spacing w:val="-2"/>
              </w:rPr>
              <w:t>adults</w:t>
            </w:r>
          </w:p>
        </w:tc>
        <w:tc>
          <w:tcPr>
            <w:tcW w:w="1402" w:type="dxa"/>
          </w:tcPr>
          <w:p w14:paraId="1A4E6BB0" w14:textId="77777777" w:rsidR="001F12E5" w:rsidRDefault="00000000">
            <w:pPr>
              <w:pStyle w:val="TableParagraph"/>
              <w:ind w:left="114"/>
            </w:pPr>
            <w:r>
              <w:rPr>
                <w:spacing w:val="-5"/>
              </w:rPr>
              <w:t>Yes</w:t>
            </w:r>
          </w:p>
        </w:tc>
      </w:tr>
      <w:tr w:rsidR="001F12E5" w14:paraId="4C64D7E4" w14:textId="77777777">
        <w:trPr>
          <w:trHeight w:val="410"/>
        </w:trPr>
        <w:tc>
          <w:tcPr>
            <w:tcW w:w="7897" w:type="dxa"/>
          </w:tcPr>
          <w:p w14:paraId="279793D6" w14:textId="77777777" w:rsidR="001F12E5" w:rsidRDefault="00000000">
            <w:pPr>
              <w:pStyle w:val="TableParagraph"/>
              <w:spacing w:line="269" w:lineRule="exact"/>
            </w:pPr>
            <w:r>
              <w:t>Moving</w:t>
            </w:r>
            <w:r>
              <w:rPr>
                <w:spacing w:val="-6"/>
              </w:rPr>
              <w:t xml:space="preserve"> </w:t>
            </w:r>
            <w:r>
              <w:t>&amp;</w:t>
            </w:r>
            <w:r>
              <w:rPr>
                <w:spacing w:val="-3"/>
              </w:rPr>
              <w:t xml:space="preserve"> </w:t>
            </w:r>
            <w:r>
              <w:t>handling</w:t>
            </w:r>
            <w:r>
              <w:rPr>
                <w:spacing w:val="-5"/>
              </w:rPr>
              <w:t xml:space="preserve"> </w:t>
            </w:r>
            <w:r>
              <w:rPr>
                <w:spacing w:val="-2"/>
              </w:rPr>
              <w:t>operations</w:t>
            </w:r>
          </w:p>
        </w:tc>
        <w:tc>
          <w:tcPr>
            <w:tcW w:w="1402" w:type="dxa"/>
          </w:tcPr>
          <w:p w14:paraId="7D0F3B5A" w14:textId="77777777" w:rsidR="001F12E5" w:rsidRDefault="00000000">
            <w:pPr>
              <w:pStyle w:val="TableParagraph"/>
              <w:spacing w:line="269" w:lineRule="exact"/>
              <w:ind w:left="114"/>
            </w:pPr>
            <w:r>
              <w:rPr>
                <w:spacing w:val="-5"/>
              </w:rPr>
              <w:t>Yes</w:t>
            </w:r>
          </w:p>
        </w:tc>
      </w:tr>
      <w:tr w:rsidR="001F12E5" w14:paraId="726BE0F3" w14:textId="77777777">
        <w:trPr>
          <w:trHeight w:val="400"/>
        </w:trPr>
        <w:tc>
          <w:tcPr>
            <w:tcW w:w="7897" w:type="dxa"/>
          </w:tcPr>
          <w:p w14:paraId="53BB2AC1" w14:textId="77777777" w:rsidR="001F12E5" w:rsidRDefault="00000000">
            <w:pPr>
              <w:pStyle w:val="TableParagraph"/>
              <w:spacing w:line="269" w:lineRule="exact"/>
            </w:pPr>
            <w:r>
              <w:t>Occupational</w:t>
            </w:r>
            <w:r>
              <w:rPr>
                <w:spacing w:val="-10"/>
              </w:rPr>
              <w:t xml:space="preserve"> </w:t>
            </w:r>
            <w:r>
              <w:rPr>
                <w:spacing w:val="-2"/>
              </w:rPr>
              <w:t>Driving</w:t>
            </w:r>
          </w:p>
        </w:tc>
        <w:tc>
          <w:tcPr>
            <w:tcW w:w="1402" w:type="dxa"/>
          </w:tcPr>
          <w:p w14:paraId="4E6421A7" w14:textId="77777777" w:rsidR="001F12E5" w:rsidRDefault="00000000">
            <w:pPr>
              <w:pStyle w:val="TableParagraph"/>
              <w:spacing w:line="269" w:lineRule="exact"/>
              <w:ind w:left="114"/>
            </w:pPr>
            <w:r>
              <w:rPr>
                <w:spacing w:val="-5"/>
              </w:rPr>
              <w:t>No</w:t>
            </w:r>
          </w:p>
        </w:tc>
      </w:tr>
      <w:tr w:rsidR="001F12E5" w14:paraId="19328878" w14:textId="77777777">
        <w:trPr>
          <w:trHeight w:val="410"/>
        </w:trPr>
        <w:tc>
          <w:tcPr>
            <w:tcW w:w="7897" w:type="dxa"/>
          </w:tcPr>
          <w:p w14:paraId="2FA1CFF3" w14:textId="77777777" w:rsidR="001F12E5" w:rsidRDefault="00000000">
            <w:pPr>
              <w:pStyle w:val="TableParagraph"/>
              <w:spacing w:line="269" w:lineRule="exact"/>
            </w:pPr>
            <w:r>
              <w:rPr>
                <w:spacing w:val="-2"/>
              </w:rPr>
              <w:t>Lone</w:t>
            </w:r>
            <w:r>
              <w:rPr>
                <w:spacing w:val="-8"/>
              </w:rPr>
              <w:t xml:space="preserve"> </w:t>
            </w:r>
            <w:r>
              <w:rPr>
                <w:spacing w:val="-2"/>
              </w:rPr>
              <w:t>Working</w:t>
            </w:r>
          </w:p>
        </w:tc>
        <w:tc>
          <w:tcPr>
            <w:tcW w:w="1402" w:type="dxa"/>
          </w:tcPr>
          <w:p w14:paraId="6DB378EA" w14:textId="77777777" w:rsidR="001F12E5" w:rsidRDefault="00000000">
            <w:pPr>
              <w:pStyle w:val="TableParagraph"/>
              <w:spacing w:line="269" w:lineRule="exact"/>
              <w:ind w:left="114"/>
            </w:pPr>
            <w:r>
              <w:rPr>
                <w:spacing w:val="-5"/>
              </w:rPr>
              <w:t>No</w:t>
            </w:r>
          </w:p>
        </w:tc>
      </w:tr>
      <w:tr w:rsidR="001F12E5" w14:paraId="2326A4D4" w14:textId="77777777">
        <w:trPr>
          <w:trHeight w:val="400"/>
        </w:trPr>
        <w:tc>
          <w:tcPr>
            <w:tcW w:w="7897" w:type="dxa"/>
          </w:tcPr>
          <w:p w14:paraId="42AA26F4" w14:textId="77777777" w:rsidR="001F12E5" w:rsidRDefault="00000000">
            <w:pPr>
              <w:pStyle w:val="TableParagraph"/>
            </w:pPr>
            <w:r>
              <w:t>Working</w:t>
            </w:r>
            <w:r>
              <w:rPr>
                <w:spacing w:val="-3"/>
              </w:rPr>
              <w:t xml:space="preserve"> </w:t>
            </w:r>
            <w:r>
              <w:t>at</w:t>
            </w:r>
            <w:r>
              <w:rPr>
                <w:spacing w:val="2"/>
              </w:rPr>
              <w:t xml:space="preserve"> </w:t>
            </w:r>
            <w:r>
              <w:rPr>
                <w:spacing w:val="-2"/>
              </w:rPr>
              <w:t>height</w:t>
            </w:r>
          </w:p>
        </w:tc>
        <w:tc>
          <w:tcPr>
            <w:tcW w:w="1402" w:type="dxa"/>
          </w:tcPr>
          <w:p w14:paraId="14A543CC" w14:textId="77777777" w:rsidR="001F12E5" w:rsidRDefault="00000000">
            <w:pPr>
              <w:pStyle w:val="TableParagraph"/>
              <w:ind w:left="114"/>
            </w:pPr>
            <w:r>
              <w:rPr>
                <w:spacing w:val="-5"/>
              </w:rPr>
              <w:t>No</w:t>
            </w:r>
          </w:p>
        </w:tc>
      </w:tr>
      <w:tr w:rsidR="001F12E5" w14:paraId="32AFF0D6" w14:textId="77777777">
        <w:trPr>
          <w:trHeight w:val="400"/>
        </w:trPr>
        <w:tc>
          <w:tcPr>
            <w:tcW w:w="7897" w:type="dxa"/>
          </w:tcPr>
          <w:p w14:paraId="1C8E29F1" w14:textId="77777777" w:rsidR="001F12E5" w:rsidRDefault="00000000">
            <w:pPr>
              <w:pStyle w:val="TableParagraph"/>
            </w:pPr>
            <w:r>
              <w:t>Shift</w:t>
            </w:r>
            <w:r>
              <w:rPr>
                <w:spacing w:val="-3"/>
              </w:rPr>
              <w:t xml:space="preserve"> </w:t>
            </w:r>
            <w:r>
              <w:t>/</w:t>
            </w:r>
            <w:r>
              <w:rPr>
                <w:spacing w:val="-2"/>
              </w:rPr>
              <w:t xml:space="preserve"> </w:t>
            </w:r>
            <w:r>
              <w:t xml:space="preserve">night </w:t>
            </w:r>
            <w:r>
              <w:rPr>
                <w:spacing w:val="-4"/>
              </w:rPr>
              <w:t>work</w:t>
            </w:r>
          </w:p>
        </w:tc>
        <w:tc>
          <w:tcPr>
            <w:tcW w:w="1402" w:type="dxa"/>
          </w:tcPr>
          <w:p w14:paraId="14EBBCA0" w14:textId="77777777" w:rsidR="001F12E5" w:rsidRDefault="00000000">
            <w:pPr>
              <w:pStyle w:val="TableParagraph"/>
              <w:ind w:left="114"/>
            </w:pPr>
            <w:r>
              <w:rPr>
                <w:spacing w:val="-5"/>
              </w:rPr>
              <w:t>No</w:t>
            </w:r>
          </w:p>
        </w:tc>
      </w:tr>
      <w:tr w:rsidR="001F12E5" w14:paraId="3EAAC3E2" w14:textId="77777777">
        <w:trPr>
          <w:trHeight w:val="410"/>
        </w:trPr>
        <w:tc>
          <w:tcPr>
            <w:tcW w:w="7897" w:type="dxa"/>
          </w:tcPr>
          <w:p w14:paraId="22B709C0" w14:textId="77777777" w:rsidR="001F12E5" w:rsidRDefault="00000000">
            <w:pPr>
              <w:pStyle w:val="TableParagraph"/>
            </w:pPr>
            <w:r>
              <w:t>Working</w:t>
            </w:r>
            <w:r>
              <w:rPr>
                <w:spacing w:val="-5"/>
              </w:rPr>
              <w:t xml:space="preserve"> </w:t>
            </w:r>
            <w:r>
              <w:t>with</w:t>
            </w:r>
            <w:r>
              <w:rPr>
                <w:spacing w:val="-10"/>
              </w:rPr>
              <w:t xml:space="preserve"> </w:t>
            </w:r>
            <w:r>
              <w:t>hazardous</w:t>
            </w:r>
            <w:r>
              <w:rPr>
                <w:spacing w:val="-1"/>
              </w:rPr>
              <w:t xml:space="preserve"> </w:t>
            </w:r>
            <w:r>
              <w:rPr>
                <w:spacing w:val="-2"/>
              </w:rPr>
              <w:t>substances</w:t>
            </w:r>
          </w:p>
        </w:tc>
        <w:tc>
          <w:tcPr>
            <w:tcW w:w="1402" w:type="dxa"/>
          </w:tcPr>
          <w:p w14:paraId="62FDD394" w14:textId="77777777" w:rsidR="001F12E5" w:rsidRDefault="00000000">
            <w:pPr>
              <w:pStyle w:val="TableParagraph"/>
              <w:ind w:left="114"/>
            </w:pPr>
            <w:r>
              <w:rPr>
                <w:spacing w:val="-5"/>
              </w:rPr>
              <w:t>Yes</w:t>
            </w:r>
          </w:p>
        </w:tc>
      </w:tr>
      <w:tr w:rsidR="001F12E5" w14:paraId="3E55B637" w14:textId="77777777">
        <w:trPr>
          <w:trHeight w:val="400"/>
        </w:trPr>
        <w:tc>
          <w:tcPr>
            <w:tcW w:w="7897" w:type="dxa"/>
          </w:tcPr>
          <w:p w14:paraId="38299D41" w14:textId="77777777" w:rsidR="001F12E5" w:rsidRDefault="00000000">
            <w:pPr>
              <w:pStyle w:val="TableParagraph"/>
            </w:pPr>
            <w:r>
              <w:t>Using</w:t>
            </w:r>
            <w:r>
              <w:rPr>
                <w:spacing w:val="-9"/>
              </w:rPr>
              <w:t xml:space="preserve"> </w:t>
            </w:r>
            <w:r>
              <w:t>power</w:t>
            </w:r>
            <w:r>
              <w:rPr>
                <w:spacing w:val="-4"/>
              </w:rPr>
              <w:t xml:space="preserve"> tools</w:t>
            </w:r>
          </w:p>
        </w:tc>
        <w:tc>
          <w:tcPr>
            <w:tcW w:w="1402" w:type="dxa"/>
          </w:tcPr>
          <w:p w14:paraId="2F828C86" w14:textId="77777777" w:rsidR="001F12E5" w:rsidRDefault="00000000">
            <w:pPr>
              <w:pStyle w:val="TableParagraph"/>
              <w:ind w:left="114"/>
            </w:pPr>
            <w:r>
              <w:rPr>
                <w:spacing w:val="-5"/>
              </w:rPr>
              <w:t>No</w:t>
            </w:r>
          </w:p>
        </w:tc>
      </w:tr>
      <w:tr w:rsidR="001F12E5" w14:paraId="3DE83166" w14:textId="77777777">
        <w:trPr>
          <w:trHeight w:val="409"/>
        </w:trPr>
        <w:tc>
          <w:tcPr>
            <w:tcW w:w="7897" w:type="dxa"/>
          </w:tcPr>
          <w:p w14:paraId="793C2508" w14:textId="77777777" w:rsidR="001F12E5" w:rsidRDefault="00000000">
            <w:pPr>
              <w:pStyle w:val="TableParagraph"/>
            </w:pPr>
            <w:r>
              <w:t>Exposure</w:t>
            </w:r>
            <w:r>
              <w:rPr>
                <w:spacing w:val="-4"/>
              </w:rPr>
              <w:t xml:space="preserve"> </w:t>
            </w:r>
            <w:r>
              <w:t>to</w:t>
            </w:r>
            <w:r>
              <w:rPr>
                <w:spacing w:val="-5"/>
              </w:rPr>
              <w:t xml:space="preserve"> </w:t>
            </w:r>
            <w:r>
              <w:t>noise</w:t>
            </w:r>
            <w:r>
              <w:rPr>
                <w:spacing w:val="-4"/>
              </w:rPr>
              <w:t xml:space="preserve"> </w:t>
            </w:r>
            <w:r>
              <w:t>and</w:t>
            </w:r>
            <w:r>
              <w:rPr>
                <w:spacing w:val="-2"/>
              </w:rPr>
              <w:t xml:space="preserve"> </w:t>
            </w:r>
            <w:r>
              <w:t>/or</w:t>
            </w:r>
            <w:r>
              <w:rPr>
                <w:spacing w:val="2"/>
              </w:rPr>
              <w:t xml:space="preserve"> </w:t>
            </w:r>
            <w:r>
              <w:rPr>
                <w:spacing w:val="-2"/>
              </w:rPr>
              <w:t>vibration</w:t>
            </w:r>
          </w:p>
        </w:tc>
        <w:tc>
          <w:tcPr>
            <w:tcW w:w="1402" w:type="dxa"/>
          </w:tcPr>
          <w:p w14:paraId="1365A7EF" w14:textId="77777777" w:rsidR="001F12E5" w:rsidRDefault="00000000">
            <w:pPr>
              <w:pStyle w:val="TableParagraph"/>
              <w:ind w:left="114"/>
            </w:pPr>
            <w:r>
              <w:rPr>
                <w:spacing w:val="-5"/>
              </w:rPr>
              <w:t>No</w:t>
            </w:r>
          </w:p>
        </w:tc>
      </w:tr>
      <w:tr w:rsidR="001F12E5" w14:paraId="657A15C8" w14:textId="77777777">
        <w:trPr>
          <w:trHeight w:val="400"/>
        </w:trPr>
        <w:tc>
          <w:tcPr>
            <w:tcW w:w="7897" w:type="dxa"/>
          </w:tcPr>
          <w:p w14:paraId="0FBBEB07" w14:textId="77777777" w:rsidR="001F12E5" w:rsidRDefault="00000000">
            <w:pPr>
              <w:pStyle w:val="TableParagraph"/>
            </w:pPr>
            <w:r>
              <w:t>Food</w:t>
            </w:r>
            <w:r>
              <w:rPr>
                <w:spacing w:val="-9"/>
              </w:rPr>
              <w:t xml:space="preserve"> </w:t>
            </w:r>
            <w:r>
              <w:rPr>
                <w:spacing w:val="-2"/>
              </w:rPr>
              <w:t>handling</w:t>
            </w:r>
          </w:p>
        </w:tc>
        <w:tc>
          <w:tcPr>
            <w:tcW w:w="1402" w:type="dxa"/>
          </w:tcPr>
          <w:p w14:paraId="37341E45" w14:textId="77777777" w:rsidR="001F12E5" w:rsidRDefault="00000000">
            <w:pPr>
              <w:pStyle w:val="TableParagraph"/>
              <w:ind w:left="114"/>
            </w:pPr>
            <w:r>
              <w:rPr>
                <w:spacing w:val="-5"/>
              </w:rPr>
              <w:t>Yes</w:t>
            </w:r>
          </w:p>
        </w:tc>
      </w:tr>
      <w:tr w:rsidR="001F12E5" w14:paraId="43343B17" w14:textId="77777777">
        <w:trPr>
          <w:trHeight w:val="410"/>
        </w:trPr>
        <w:tc>
          <w:tcPr>
            <w:tcW w:w="7897" w:type="dxa"/>
          </w:tcPr>
          <w:p w14:paraId="17A275E5" w14:textId="77777777" w:rsidR="001F12E5" w:rsidRDefault="00000000">
            <w:pPr>
              <w:pStyle w:val="TableParagraph"/>
            </w:pPr>
            <w:r>
              <w:t>Exposure</w:t>
            </w:r>
            <w:r>
              <w:rPr>
                <w:spacing w:val="-7"/>
              </w:rPr>
              <w:t xml:space="preserve"> </w:t>
            </w:r>
            <w:r>
              <w:t>to</w:t>
            </w:r>
            <w:r>
              <w:rPr>
                <w:spacing w:val="-7"/>
              </w:rPr>
              <w:t xml:space="preserve"> </w:t>
            </w:r>
            <w:r>
              <w:t>blood</w:t>
            </w:r>
            <w:r>
              <w:rPr>
                <w:spacing w:val="-5"/>
              </w:rPr>
              <w:t xml:space="preserve"> </w:t>
            </w:r>
            <w:r>
              <w:t>/body</w:t>
            </w:r>
            <w:r>
              <w:rPr>
                <w:spacing w:val="-2"/>
              </w:rPr>
              <w:t xml:space="preserve"> fluids</w:t>
            </w:r>
          </w:p>
        </w:tc>
        <w:tc>
          <w:tcPr>
            <w:tcW w:w="1402" w:type="dxa"/>
          </w:tcPr>
          <w:p w14:paraId="4E919CAB" w14:textId="77777777" w:rsidR="001F12E5" w:rsidRDefault="00000000">
            <w:pPr>
              <w:pStyle w:val="TableParagraph"/>
              <w:ind w:left="114"/>
            </w:pPr>
            <w:r>
              <w:rPr>
                <w:spacing w:val="-5"/>
              </w:rPr>
              <w:t>No</w:t>
            </w:r>
          </w:p>
        </w:tc>
      </w:tr>
    </w:tbl>
    <w:p w14:paraId="45CBBB92" w14:textId="77777777" w:rsidR="004120C3" w:rsidRDefault="004120C3"/>
    <w:sectPr w:rsidR="004120C3">
      <w:pgSz w:w="11910" w:h="16840"/>
      <w:pgMar w:top="1040" w:right="992" w:bottom="2160" w:left="1275" w:header="0" w:footer="19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1C2CF" w14:textId="77777777" w:rsidR="00335047" w:rsidRDefault="00335047">
      <w:r>
        <w:separator/>
      </w:r>
    </w:p>
  </w:endnote>
  <w:endnote w:type="continuationSeparator" w:id="0">
    <w:p w14:paraId="34AD2E1F" w14:textId="77777777" w:rsidR="00335047" w:rsidRDefault="00335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7B30D" w14:textId="77777777" w:rsidR="001F12E5" w:rsidRDefault="00000000">
    <w:pPr>
      <w:pStyle w:val="BodyText"/>
      <w:spacing w:line="14" w:lineRule="auto"/>
      <w:ind w:left="0"/>
      <w:rPr>
        <w:sz w:val="20"/>
      </w:rPr>
    </w:pPr>
    <w:r>
      <w:rPr>
        <w:noProof/>
        <w:sz w:val="20"/>
      </w:rPr>
      <mc:AlternateContent>
        <mc:Choice Requires="wps">
          <w:drawing>
            <wp:anchor distT="0" distB="0" distL="0" distR="0" simplePos="0" relativeHeight="487482368" behindDoc="1" locked="0" layoutInCell="1" allowOverlap="1" wp14:anchorId="75F1682A" wp14:editId="4935FEC8">
              <wp:simplePos x="0" y="0"/>
              <wp:positionH relativeFrom="page">
                <wp:posOffset>610234</wp:posOffset>
              </wp:positionH>
              <wp:positionV relativeFrom="page">
                <wp:posOffset>9298940</wp:posOffset>
              </wp:positionV>
              <wp:extent cx="3805554" cy="9639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5554" cy="963930"/>
                      </a:xfrm>
                      <a:prstGeom prst="rect">
                        <a:avLst/>
                      </a:prstGeom>
                    </wps:spPr>
                    <wps:txbx>
                      <w:txbxContent>
                        <w:p w14:paraId="377C0B4F" w14:textId="77777777" w:rsidR="001F12E5" w:rsidRDefault="00000000">
                          <w:pPr>
                            <w:pStyle w:val="BodyText"/>
                            <w:spacing w:line="244" w:lineRule="exact"/>
                            <w:ind w:left="20"/>
                            <w:rPr>
                              <w:rFonts w:ascii="Calibri"/>
                            </w:rPr>
                          </w:pPr>
                          <w:r>
                            <w:rPr>
                              <w:rFonts w:ascii="Calibri"/>
                              <w:color w:val="009290"/>
                            </w:rPr>
                            <w:t>Chief</w:t>
                          </w:r>
                          <w:r>
                            <w:rPr>
                              <w:rFonts w:ascii="Calibri"/>
                              <w:color w:val="009290"/>
                              <w:spacing w:val="-1"/>
                            </w:rPr>
                            <w:t xml:space="preserve"> </w:t>
                          </w:r>
                          <w:r>
                            <w:rPr>
                              <w:rFonts w:ascii="Calibri"/>
                              <w:color w:val="009290"/>
                            </w:rPr>
                            <w:t>Executive:</w:t>
                          </w:r>
                          <w:r>
                            <w:rPr>
                              <w:rFonts w:ascii="Calibri"/>
                              <w:color w:val="009290"/>
                              <w:spacing w:val="1"/>
                            </w:rPr>
                            <w:t xml:space="preserve"> </w:t>
                          </w:r>
                          <w:r>
                            <w:rPr>
                              <w:rFonts w:ascii="Calibri"/>
                            </w:rPr>
                            <w:t>Mrs</w:t>
                          </w:r>
                          <w:r>
                            <w:rPr>
                              <w:rFonts w:ascii="Calibri"/>
                              <w:spacing w:val="1"/>
                            </w:rPr>
                            <w:t xml:space="preserve"> </w:t>
                          </w:r>
                          <w:r>
                            <w:rPr>
                              <w:rFonts w:ascii="Calibri"/>
                            </w:rPr>
                            <w:t>Sam Parrett</w:t>
                          </w:r>
                          <w:r>
                            <w:rPr>
                              <w:rFonts w:ascii="Calibri"/>
                              <w:spacing w:val="-6"/>
                            </w:rPr>
                            <w:t xml:space="preserve"> </w:t>
                          </w:r>
                          <w:r>
                            <w:rPr>
                              <w:rFonts w:ascii="Calibri"/>
                            </w:rPr>
                            <w:t>CBE,</w:t>
                          </w:r>
                          <w:r>
                            <w:rPr>
                              <w:rFonts w:ascii="Calibri"/>
                              <w:spacing w:val="2"/>
                            </w:rPr>
                            <w:t xml:space="preserve"> </w:t>
                          </w:r>
                          <w:r>
                            <w:rPr>
                              <w:rFonts w:ascii="Calibri"/>
                            </w:rPr>
                            <w:t>FCIPD</w:t>
                          </w:r>
                          <w:r>
                            <w:rPr>
                              <w:rFonts w:ascii="Calibri"/>
                              <w:spacing w:val="-8"/>
                            </w:rPr>
                            <w:t xml:space="preserve"> </w:t>
                          </w:r>
                          <w:r>
                            <w:rPr>
                              <w:rFonts w:ascii="Calibri"/>
                              <w:spacing w:val="-5"/>
                            </w:rPr>
                            <w:t>MSc</w:t>
                          </w:r>
                        </w:p>
                        <w:p w14:paraId="2CCAA892" w14:textId="77777777" w:rsidR="001F12E5" w:rsidRDefault="00000000">
                          <w:pPr>
                            <w:pStyle w:val="BodyText"/>
                            <w:spacing w:before="51"/>
                            <w:ind w:left="20"/>
                            <w:rPr>
                              <w:rFonts w:ascii="Calibri" w:hAnsi="Calibri"/>
                            </w:rPr>
                          </w:pPr>
                          <w:r>
                            <w:rPr>
                              <w:rFonts w:ascii="Calibri" w:hAnsi="Calibri"/>
                              <w:color w:val="365F91"/>
                            </w:rPr>
                            <w:t xml:space="preserve">London </w:t>
                          </w:r>
                          <w:proofErr w:type="gramStart"/>
                          <w:r>
                            <w:rPr>
                              <w:rFonts w:ascii="Calibri" w:hAnsi="Calibri"/>
                              <w:color w:val="365F91"/>
                            </w:rPr>
                            <w:t>South</w:t>
                          </w:r>
                          <w:r>
                            <w:rPr>
                              <w:rFonts w:ascii="Calibri" w:hAnsi="Calibri"/>
                              <w:color w:val="365F91"/>
                              <w:spacing w:val="3"/>
                            </w:rPr>
                            <w:t xml:space="preserve"> </w:t>
                          </w:r>
                          <w:r>
                            <w:rPr>
                              <w:rFonts w:ascii="Calibri" w:hAnsi="Calibri"/>
                              <w:color w:val="365F91"/>
                            </w:rPr>
                            <w:t>East</w:t>
                          </w:r>
                          <w:proofErr w:type="gramEnd"/>
                          <w:r>
                            <w:rPr>
                              <w:rFonts w:ascii="Calibri" w:hAnsi="Calibri"/>
                              <w:color w:val="365F91"/>
                              <w:spacing w:val="-2"/>
                            </w:rPr>
                            <w:t xml:space="preserve"> </w:t>
                          </w:r>
                          <w:r>
                            <w:rPr>
                              <w:rFonts w:ascii="Calibri" w:hAnsi="Calibri"/>
                              <w:color w:val="365F91"/>
                            </w:rPr>
                            <w:t>Academies</w:t>
                          </w:r>
                          <w:r>
                            <w:rPr>
                              <w:rFonts w:ascii="Calibri" w:hAnsi="Calibri"/>
                              <w:color w:val="365F91"/>
                              <w:spacing w:val="-8"/>
                            </w:rPr>
                            <w:t xml:space="preserve"> </w:t>
                          </w:r>
                          <w:r>
                            <w:rPr>
                              <w:rFonts w:ascii="Calibri" w:hAnsi="Calibri"/>
                              <w:color w:val="365F91"/>
                            </w:rPr>
                            <w:t>Trust</w:t>
                          </w:r>
                          <w:r>
                            <w:rPr>
                              <w:rFonts w:ascii="Calibri" w:hAnsi="Calibri"/>
                              <w:color w:val="365F91"/>
                              <w:spacing w:val="-2"/>
                            </w:rPr>
                            <w:t xml:space="preserve"> </w:t>
                          </w:r>
                          <w:r>
                            <w:rPr>
                              <w:rFonts w:ascii="Calibri" w:hAnsi="Calibri"/>
                              <w:color w:val="365F91"/>
                            </w:rPr>
                            <w:t>–</w:t>
                          </w:r>
                          <w:r>
                            <w:rPr>
                              <w:rFonts w:ascii="Calibri" w:hAnsi="Calibri"/>
                              <w:color w:val="365F91"/>
                              <w:spacing w:val="-1"/>
                            </w:rPr>
                            <w:t xml:space="preserve"> </w:t>
                          </w:r>
                          <w:r>
                            <w:rPr>
                              <w:rFonts w:ascii="Calibri" w:hAnsi="Calibri"/>
                              <w:color w:val="365F91"/>
                            </w:rPr>
                            <w:t>Company</w:t>
                          </w:r>
                          <w:r>
                            <w:rPr>
                              <w:rFonts w:ascii="Calibri" w:hAnsi="Calibri"/>
                              <w:color w:val="365F91"/>
                              <w:spacing w:val="-1"/>
                            </w:rPr>
                            <w:t xml:space="preserve"> </w:t>
                          </w:r>
                          <w:r>
                            <w:rPr>
                              <w:rFonts w:ascii="Calibri" w:hAnsi="Calibri"/>
                              <w:color w:val="365F91"/>
                            </w:rPr>
                            <w:t>number</w:t>
                          </w:r>
                          <w:r>
                            <w:rPr>
                              <w:rFonts w:ascii="Calibri" w:hAnsi="Calibri"/>
                              <w:color w:val="365F91"/>
                              <w:spacing w:val="2"/>
                            </w:rPr>
                            <w:t xml:space="preserve"> </w:t>
                          </w:r>
                          <w:r>
                            <w:rPr>
                              <w:rFonts w:ascii="Calibri" w:hAnsi="Calibri"/>
                              <w:color w:val="365F91"/>
                              <w:spacing w:val="-2"/>
                            </w:rPr>
                            <w:t>09028122</w:t>
                          </w:r>
                        </w:p>
                        <w:p w14:paraId="75B1BED4" w14:textId="77777777" w:rsidR="001F12E5" w:rsidRDefault="00000000">
                          <w:pPr>
                            <w:spacing w:before="47" w:line="288" w:lineRule="auto"/>
                            <w:ind w:left="20" w:right="572"/>
                            <w:rPr>
                              <w:rFonts w:ascii="Times New Roman"/>
                              <w:sz w:val="24"/>
                            </w:rPr>
                          </w:pPr>
                          <w:r>
                            <w:rPr>
                              <w:rFonts w:ascii="Times New Roman"/>
                              <w:sz w:val="24"/>
                            </w:rPr>
                            <w:t>Bromley</w:t>
                          </w:r>
                          <w:r>
                            <w:rPr>
                              <w:rFonts w:ascii="Times New Roman"/>
                              <w:spacing w:val="-7"/>
                              <w:sz w:val="24"/>
                            </w:rPr>
                            <w:t xml:space="preserve"> </w:t>
                          </w:r>
                          <w:r>
                            <w:rPr>
                              <w:rFonts w:ascii="Times New Roman"/>
                              <w:sz w:val="24"/>
                            </w:rPr>
                            <w:t>Campus,</w:t>
                          </w:r>
                          <w:r>
                            <w:rPr>
                              <w:rFonts w:ascii="Times New Roman"/>
                              <w:spacing w:val="-7"/>
                              <w:sz w:val="24"/>
                            </w:rPr>
                            <w:t xml:space="preserve"> </w:t>
                          </w:r>
                          <w:r>
                            <w:rPr>
                              <w:rFonts w:ascii="Times New Roman"/>
                              <w:sz w:val="24"/>
                            </w:rPr>
                            <w:t>Rookery</w:t>
                          </w:r>
                          <w:r>
                            <w:rPr>
                              <w:rFonts w:ascii="Times New Roman"/>
                              <w:spacing w:val="-7"/>
                              <w:sz w:val="24"/>
                            </w:rPr>
                            <w:t xml:space="preserve"> </w:t>
                          </w:r>
                          <w:r>
                            <w:rPr>
                              <w:rFonts w:ascii="Times New Roman"/>
                              <w:sz w:val="24"/>
                            </w:rPr>
                            <w:t>Lane</w:t>
                          </w:r>
                          <w:r>
                            <w:rPr>
                              <w:rFonts w:ascii="Times New Roman"/>
                              <w:spacing w:val="-4"/>
                              <w:sz w:val="24"/>
                            </w:rPr>
                            <w:t xml:space="preserve"> </w:t>
                          </w:r>
                          <w:r>
                            <w:rPr>
                              <w:rFonts w:ascii="Times New Roman"/>
                              <w:sz w:val="24"/>
                            </w:rPr>
                            <w:t>Bromley</w:t>
                          </w:r>
                          <w:r>
                            <w:rPr>
                              <w:rFonts w:ascii="Times New Roman"/>
                              <w:spacing w:val="-7"/>
                              <w:sz w:val="24"/>
                            </w:rPr>
                            <w:t xml:space="preserve"> </w:t>
                          </w:r>
                          <w:r>
                            <w:rPr>
                              <w:rFonts w:ascii="Times New Roman"/>
                              <w:sz w:val="24"/>
                            </w:rPr>
                            <w:t>BR2</w:t>
                          </w:r>
                          <w:r>
                            <w:rPr>
                              <w:rFonts w:ascii="Times New Roman"/>
                              <w:spacing w:val="-7"/>
                              <w:sz w:val="24"/>
                            </w:rPr>
                            <w:t xml:space="preserve"> </w:t>
                          </w:r>
                          <w:r>
                            <w:rPr>
                              <w:rFonts w:ascii="Times New Roman"/>
                              <w:sz w:val="24"/>
                            </w:rPr>
                            <w:t xml:space="preserve">8HE </w:t>
                          </w:r>
                          <w:r>
                            <w:rPr>
                              <w:rFonts w:ascii="Times New Roman"/>
                              <w:color w:val="009290"/>
                              <w:sz w:val="24"/>
                            </w:rPr>
                            <w:t xml:space="preserve">Tel: </w:t>
                          </w:r>
                          <w:r>
                            <w:rPr>
                              <w:rFonts w:ascii="Times New Roman"/>
                              <w:sz w:val="24"/>
                            </w:rPr>
                            <w:t>020 3954 4000</w:t>
                          </w:r>
                        </w:p>
                        <w:p w14:paraId="3EF2CA65" w14:textId="77777777" w:rsidR="001F12E5" w:rsidRDefault="00000000">
                          <w:pPr>
                            <w:spacing w:line="224" w:lineRule="exact"/>
                            <w:ind w:left="20"/>
                            <w:rPr>
                              <w:rFonts w:ascii="Times New Roman"/>
                              <w:sz w:val="24"/>
                            </w:rPr>
                          </w:pPr>
                          <w:r>
                            <w:rPr>
                              <w:rFonts w:ascii="Times New Roman"/>
                              <w:color w:val="009290"/>
                              <w:sz w:val="24"/>
                            </w:rPr>
                            <w:t>Website:</w:t>
                          </w:r>
                          <w:r>
                            <w:rPr>
                              <w:rFonts w:ascii="Times New Roman"/>
                              <w:color w:val="009290"/>
                              <w:spacing w:val="6"/>
                              <w:sz w:val="24"/>
                            </w:rPr>
                            <w:t xml:space="preserve"> </w:t>
                          </w:r>
                          <w:hyperlink r:id="rId1">
                            <w:r w:rsidR="001F12E5">
                              <w:rPr>
                                <w:rFonts w:ascii="Times New Roman"/>
                                <w:color w:val="0000FF"/>
                                <w:spacing w:val="-2"/>
                                <w:sz w:val="24"/>
                                <w:u w:val="single" w:color="0000FF"/>
                              </w:rPr>
                              <w:t>www.lseat.org.uk</w:t>
                            </w:r>
                          </w:hyperlink>
                        </w:p>
                      </w:txbxContent>
                    </wps:txbx>
                    <wps:bodyPr wrap="square" lIns="0" tIns="0" rIns="0" bIns="0" rtlCol="0">
                      <a:noAutofit/>
                    </wps:bodyPr>
                  </wps:wsp>
                </a:graphicData>
              </a:graphic>
            </wp:anchor>
          </w:drawing>
        </mc:Choice>
        <mc:Fallback>
          <w:pict>
            <v:shapetype w14:anchorId="75F1682A" id="_x0000_t202" coordsize="21600,21600" o:spt="202" path="m,l,21600r21600,l21600,xe">
              <v:stroke joinstyle="miter"/>
              <v:path gradientshapeok="t" o:connecttype="rect"/>
            </v:shapetype>
            <v:shape id="Textbox 1" o:spid="_x0000_s1026" type="#_x0000_t202" style="position:absolute;margin-left:48.05pt;margin-top:732.2pt;width:299.65pt;height:75.9pt;z-index:-158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" filled="f" stroked="f">
              <v:textbox inset="0,0,0,0">
                <w:txbxContent>
                  <w:p w14:paraId="377C0B4F" w14:textId="77777777" w:rsidR="001F12E5" w:rsidRDefault="00000000">
                    <w:pPr>
                      <w:pStyle w:val="BodyText"/>
                      <w:spacing w:line="244" w:lineRule="exact"/>
                      <w:ind w:left="20"/>
                      <w:rPr>
                        <w:rFonts w:ascii="Calibri"/>
                      </w:rPr>
                    </w:pPr>
                    <w:r>
                      <w:rPr>
                        <w:rFonts w:ascii="Calibri"/>
                        <w:color w:val="009290"/>
                      </w:rPr>
                      <w:t>Chief</w:t>
                    </w:r>
                    <w:r>
                      <w:rPr>
                        <w:rFonts w:ascii="Calibri"/>
                        <w:color w:val="009290"/>
                        <w:spacing w:val="-1"/>
                      </w:rPr>
                      <w:t xml:space="preserve"> </w:t>
                    </w:r>
                    <w:r>
                      <w:rPr>
                        <w:rFonts w:ascii="Calibri"/>
                        <w:color w:val="009290"/>
                      </w:rPr>
                      <w:t>Executive:</w:t>
                    </w:r>
                    <w:r>
                      <w:rPr>
                        <w:rFonts w:ascii="Calibri"/>
                        <w:color w:val="009290"/>
                        <w:spacing w:val="1"/>
                      </w:rPr>
                      <w:t xml:space="preserve"> </w:t>
                    </w:r>
                    <w:r>
                      <w:rPr>
                        <w:rFonts w:ascii="Calibri"/>
                      </w:rPr>
                      <w:t>Mrs</w:t>
                    </w:r>
                    <w:r>
                      <w:rPr>
                        <w:rFonts w:ascii="Calibri"/>
                        <w:spacing w:val="1"/>
                      </w:rPr>
                      <w:t xml:space="preserve"> </w:t>
                    </w:r>
                    <w:r>
                      <w:rPr>
                        <w:rFonts w:ascii="Calibri"/>
                      </w:rPr>
                      <w:t>Sam Parrett</w:t>
                    </w:r>
                    <w:r>
                      <w:rPr>
                        <w:rFonts w:ascii="Calibri"/>
                        <w:spacing w:val="-6"/>
                      </w:rPr>
                      <w:t xml:space="preserve"> </w:t>
                    </w:r>
                    <w:r>
                      <w:rPr>
                        <w:rFonts w:ascii="Calibri"/>
                      </w:rPr>
                      <w:t>CBE,</w:t>
                    </w:r>
                    <w:r>
                      <w:rPr>
                        <w:rFonts w:ascii="Calibri"/>
                        <w:spacing w:val="2"/>
                      </w:rPr>
                      <w:t xml:space="preserve"> </w:t>
                    </w:r>
                    <w:r>
                      <w:rPr>
                        <w:rFonts w:ascii="Calibri"/>
                      </w:rPr>
                      <w:t>FCIPD</w:t>
                    </w:r>
                    <w:r>
                      <w:rPr>
                        <w:rFonts w:ascii="Calibri"/>
                        <w:spacing w:val="-8"/>
                      </w:rPr>
                      <w:t xml:space="preserve"> </w:t>
                    </w:r>
                    <w:r>
                      <w:rPr>
                        <w:rFonts w:ascii="Calibri"/>
                        <w:spacing w:val="-5"/>
                      </w:rPr>
                      <w:t>MSc</w:t>
                    </w:r>
                  </w:p>
                  <w:p w14:paraId="2CCAA892" w14:textId="77777777" w:rsidR="001F12E5" w:rsidRDefault="00000000">
                    <w:pPr>
                      <w:pStyle w:val="BodyText"/>
                      <w:spacing w:before="51"/>
                      <w:ind w:left="20"/>
                      <w:rPr>
                        <w:rFonts w:ascii="Calibri" w:hAnsi="Calibri"/>
                      </w:rPr>
                    </w:pPr>
                    <w:r>
                      <w:rPr>
                        <w:rFonts w:ascii="Calibri" w:hAnsi="Calibri"/>
                        <w:color w:val="365F91"/>
                      </w:rPr>
                      <w:t xml:space="preserve">London </w:t>
                    </w:r>
                    <w:proofErr w:type="gramStart"/>
                    <w:r>
                      <w:rPr>
                        <w:rFonts w:ascii="Calibri" w:hAnsi="Calibri"/>
                        <w:color w:val="365F91"/>
                      </w:rPr>
                      <w:t>South</w:t>
                    </w:r>
                    <w:r>
                      <w:rPr>
                        <w:rFonts w:ascii="Calibri" w:hAnsi="Calibri"/>
                        <w:color w:val="365F91"/>
                        <w:spacing w:val="3"/>
                      </w:rPr>
                      <w:t xml:space="preserve"> </w:t>
                    </w:r>
                    <w:r>
                      <w:rPr>
                        <w:rFonts w:ascii="Calibri" w:hAnsi="Calibri"/>
                        <w:color w:val="365F91"/>
                      </w:rPr>
                      <w:t>East</w:t>
                    </w:r>
                    <w:proofErr w:type="gramEnd"/>
                    <w:r>
                      <w:rPr>
                        <w:rFonts w:ascii="Calibri" w:hAnsi="Calibri"/>
                        <w:color w:val="365F91"/>
                        <w:spacing w:val="-2"/>
                      </w:rPr>
                      <w:t xml:space="preserve"> </w:t>
                    </w:r>
                    <w:r>
                      <w:rPr>
                        <w:rFonts w:ascii="Calibri" w:hAnsi="Calibri"/>
                        <w:color w:val="365F91"/>
                      </w:rPr>
                      <w:t>Academies</w:t>
                    </w:r>
                    <w:r>
                      <w:rPr>
                        <w:rFonts w:ascii="Calibri" w:hAnsi="Calibri"/>
                        <w:color w:val="365F91"/>
                        <w:spacing w:val="-8"/>
                      </w:rPr>
                      <w:t xml:space="preserve"> </w:t>
                    </w:r>
                    <w:r>
                      <w:rPr>
                        <w:rFonts w:ascii="Calibri" w:hAnsi="Calibri"/>
                        <w:color w:val="365F91"/>
                      </w:rPr>
                      <w:t>Trust</w:t>
                    </w:r>
                    <w:r>
                      <w:rPr>
                        <w:rFonts w:ascii="Calibri" w:hAnsi="Calibri"/>
                        <w:color w:val="365F91"/>
                        <w:spacing w:val="-2"/>
                      </w:rPr>
                      <w:t xml:space="preserve"> </w:t>
                    </w:r>
                    <w:r>
                      <w:rPr>
                        <w:rFonts w:ascii="Calibri" w:hAnsi="Calibri"/>
                        <w:color w:val="365F91"/>
                      </w:rPr>
                      <w:t>–</w:t>
                    </w:r>
                    <w:r>
                      <w:rPr>
                        <w:rFonts w:ascii="Calibri" w:hAnsi="Calibri"/>
                        <w:color w:val="365F91"/>
                        <w:spacing w:val="-1"/>
                      </w:rPr>
                      <w:t xml:space="preserve"> </w:t>
                    </w:r>
                    <w:r>
                      <w:rPr>
                        <w:rFonts w:ascii="Calibri" w:hAnsi="Calibri"/>
                        <w:color w:val="365F91"/>
                      </w:rPr>
                      <w:t>Company</w:t>
                    </w:r>
                    <w:r>
                      <w:rPr>
                        <w:rFonts w:ascii="Calibri" w:hAnsi="Calibri"/>
                        <w:color w:val="365F91"/>
                        <w:spacing w:val="-1"/>
                      </w:rPr>
                      <w:t xml:space="preserve"> </w:t>
                    </w:r>
                    <w:r>
                      <w:rPr>
                        <w:rFonts w:ascii="Calibri" w:hAnsi="Calibri"/>
                        <w:color w:val="365F91"/>
                      </w:rPr>
                      <w:t>number</w:t>
                    </w:r>
                    <w:r>
                      <w:rPr>
                        <w:rFonts w:ascii="Calibri" w:hAnsi="Calibri"/>
                        <w:color w:val="365F91"/>
                        <w:spacing w:val="2"/>
                      </w:rPr>
                      <w:t xml:space="preserve"> </w:t>
                    </w:r>
                    <w:r>
                      <w:rPr>
                        <w:rFonts w:ascii="Calibri" w:hAnsi="Calibri"/>
                        <w:color w:val="365F91"/>
                        <w:spacing w:val="-2"/>
                      </w:rPr>
                      <w:t>09028122</w:t>
                    </w:r>
                  </w:p>
                  <w:p w14:paraId="75B1BED4" w14:textId="77777777" w:rsidR="001F12E5" w:rsidRDefault="00000000">
                    <w:pPr>
                      <w:spacing w:before="47" w:line="288" w:lineRule="auto"/>
                      <w:ind w:left="20" w:right="572"/>
                      <w:rPr>
                        <w:rFonts w:ascii="Times New Roman"/>
                        <w:sz w:val="24"/>
                      </w:rPr>
                    </w:pPr>
                    <w:r>
                      <w:rPr>
                        <w:rFonts w:ascii="Times New Roman"/>
                        <w:sz w:val="24"/>
                      </w:rPr>
                      <w:t>Bromley</w:t>
                    </w:r>
                    <w:r>
                      <w:rPr>
                        <w:rFonts w:ascii="Times New Roman"/>
                        <w:spacing w:val="-7"/>
                        <w:sz w:val="24"/>
                      </w:rPr>
                      <w:t xml:space="preserve"> </w:t>
                    </w:r>
                    <w:r>
                      <w:rPr>
                        <w:rFonts w:ascii="Times New Roman"/>
                        <w:sz w:val="24"/>
                      </w:rPr>
                      <w:t>Campus,</w:t>
                    </w:r>
                    <w:r>
                      <w:rPr>
                        <w:rFonts w:ascii="Times New Roman"/>
                        <w:spacing w:val="-7"/>
                        <w:sz w:val="24"/>
                      </w:rPr>
                      <w:t xml:space="preserve"> </w:t>
                    </w:r>
                    <w:r>
                      <w:rPr>
                        <w:rFonts w:ascii="Times New Roman"/>
                        <w:sz w:val="24"/>
                      </w:rPr>
                      <w:t>Rookery</w:t>
                    </w:r>
                    <w:r>
                      <w:rPr>
                        <w:rFonts w:ascii="Times New Roman"/>
                        <w:spacing w:val="-7"/>
                        <w:sz w:val="24"/>
                      </w:rPr>
                      <w:t xml:space="preserve"> </w:t>
                    </w:r>
                    <w:r>
                      <w:rPr>
                        <w:rFonts w:ascii="Times New Roman"/>
                        <w:sz w:val="24"/>
                      </w:rPr>
                      <w:t>Lane</w:t>
                    </w:r>
                    <w:r>
                      <w:rPr>
                        <w:rFonts w:ascii="Times New Roman"/>
                        <w:spacing w:val="-4"/>
                        <w:sz w:val="24"/>
                      </w:rPr>
                      <w:t xml:space="preserve"> </w:t>
                    </w:r>
                    <w:r>
                      <w:rPr>
                        <w:rFonts w:ascii="Times New Roman"/>
                        <w:sz w:val="24"/>
                      </w:rPr>
                      <w:t>Bromley</w:t>
                    </w:r>
                    <w:r>
                      <w:rPr>
                        <w:rFonts w:ascii="Times New Roman"/>
                        <w:spacing w:val="-7"/>
                        <w:sz w:val="24"/>
                      </w:rPr>
                      <w:t xml:space="preserve"> </w:t>
                    </w:r>
                    <w:r>
                      <w:rPr>
                        <w:rFonts w:ascii="Times New Roman"/>
                        <w:sz w:val="24"/>
                      </w:rPr>
                      <w:t>BR2</w:t>
                    </w:r>
                    <w:r>
                      <w:rPr>
                        <w:rFonts w:ascii="Times New Roman"/>
                        <w:spacing w:val="-7"/>
                        <w:sz w:val="24"/>
                      </w:rPr>
                      <w:t xml:space="preserve"> </w:t>
                    </w:r>
                    <w:r>
                      <w:rPr>
                        <w:rFonts w:ascii="Times New Roman"/>
                        <w:sz w:val="24"/>
                      </w:rPr>
                      <w:t xml:space="preserve">8HE </w:t>
                    </w:r>
                    <w:r>
                      <w:rPr>
                        <w:rFonts w:ascii="Times New Roman"/>
                        <w:color w:val="009290"/>
                        <w:sz w:val="24"/>
                      </w:rPr>
                      <w:t xml:space="preserve">Tel: </w:t>
                    </w:r>
                    <w:r>
                      <w:rPr>
                        <w:rFonts w:ascii="Times New Roman"/>
                        <w:sz w:val="24"/>
                      </w:rPr>
                      <w:t>020 3954 4000</w:t>
                    </w:r>
                  </w:p>
                  <w:p w14:paraId="3EF2CA65" w14:textId="77777777" w:rsidR="001F12E5" w:rsidRDefault="00000000">
                    <w:pPr>
                      <w:spacing w:line="224" w:lineRule="exact"/>
                      <w:ind w:left="20"/>
                      <w:rPr>
                        <w:rFonts w:ascii="Times New Roman"/>
                        <w:sz w:val="24"/>
                      </w:rPr>
                    </w:pPr>
                    <w:r>
                      <w:rPr>
                        <w:rFonts w:ascii="Times New Roman"/>
                        <w:color w:val="009290"/>
                        <w:sz w:val="24"/>
                      </w:rPr>
                      <w:t>Website:</w:t>
                    </w:r>
                    <w:r>
                      <w:rPr>
                        <w:rFonts w:ascii="Times New Roman"/>
                        <w:color w:val="009290"/>
                        <w:spacing w:val="6"/>
                        <w:sz w:val="24"/>
                      </w:rPr>
                      <w:t xml:space="preserve"> </w:t>
                    </w:r>
                    <w:hyperlink r:id="rId2">
                      <w:r w:rsidR="001F12E5">
                        <w:rPr>
                          <w:rFonts w:ascii="Times New Roman"/>
                          <w:color w:val="0000FF"/>
                          <w:spacing w:val="-2"/>
                          <w:sz w:val="24"/>
                          <w:u w:val="single" w:color="0000FF"/>
                        </w:rPr>
                        <w:t>www.lseat.org.uk</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07E5A" w14:textId="77777777" w:rsidR="00335047" w:rsidRDefault="00335047">
      <w:r>
        <w:separator/>
      </w:r>
    </w:p>
  </w:footnote>
  <w:footnote w:type="continuationSeparator" w:id="0">
    <w:p w14:paraId="593BCDEB" w14:textId="77777777" w:rsidR="00335047" w:rsidRDefault="00335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C706D"/>
    <w:multiLevelType w:val="hybridMultilevel"/>
    <w:tmpl w:val="B3ECFE9C"/>
    <w:lvl w:ilvl="0" w:tplc="4B402E36">
      <w:numFmt w:val="bullet"/>
      <w:lvlText w:val=""/>
      <w:lvlJc w:val="left"/>
      <w:pPr>
        <w:ind w:left="857" w:hanging="361"/>
      </w:pPr>
      <w:rPr>
        <w:rFonts w:ascii="Symbol" w:eastAsia="Symbol" w:hAnsi="Symbol" w:cs="Symbol" w:hint="default"/>
        <w:b w:val="0"/>
        <w:bCs w:val="0"/>
        <w:i w:val="0"/>
        <w:iCs w:val="0"/>
        <w:spacing w:val="0"/>
        <w:w w:val="100"/>
        <w:sz w:val="22"/>
        <w:szCs w:val="22"/>
        <w:lang w:val="en-US" w:eastAsia="en-US" w:bidi="ar-SA"/>
      </w:rPr>
    </w:lvl>
    <w:lvl w:ilvl="1" w:tplc="5E02D83C">
      <w:numFmt w:val="bullet"/>
      <w:lvlText w:val="•"/>
      <w:lvlJc w:val="left"/>
      <w:pPr>
        <w:ind w:left="1738" w:hanging="361"/>
      </w:pPr>
      <w:rPr>
        <w:rFonts w:hint="default"/>
        <w:lang w:val="en-US" w:eastAsia="en-US" w:bidi="ar-SA"/>
      </w:rPr>
    </w:lvl>
    <w:lvl w:ilvl="2" w:tplc="12F8F9E4">
      <w:numFmt w:val="bullet"/>
      <w:lvlText w:val="•"/>
      <w:lvlJc w:val="left"/>
      <w:pPr>
        <w:ind w:left="2616" w:hanging="361"/>
      </w:pPr>
      <w:rPr>
        <w:rFonts w:hint="default"/>
        <w:lang w:val="en-US" w:eastAsia="en-US" w:bidi="ar-SA"/>
      </w:rPr>
    </w:lvl>
    <w:lvl w:ilvl="3" w:tplc="28AC95FE">
      <w:numFmt w:val="bullet"/>
      <w:lvlText w:val="•"/>
      <w:lvlJc w:val="left"/>
      <w:pPr>
        <w:ind w:left="3494" w:hanging="361"/>
      </w:pPr>
      <w:rPr>
        <w:rFonts w:hint="default"/>
        <w:lang w:val="en-US" w:eastAsia="en-US" w:bidi="ar-SA"/>
      </w:rPr>
    </w:lvl>
    <w:lvl w:ilvl="4" w:tplc="A7143986">
      <w:numFmt w:val="bullet"/>
      <w:lvlText w:val="•"/>
      <w:lvlJc w:val="left"/>
      <w:pPr>
        <w:ind w:left="4373" w:hanging="361"/>
      </w:pPr>
      <w:rPr>
        <w:rFonts w:hint="default"/>
        <w:lang w:val="en-US" w:eastAsia="en-US" w:bidi="ar-SA"/>
      </w:rPr>
    </w:lvl>
    <w:lvl w:ilvl="5" w:tplc="49EA234E">
      <w:numFmt w:val="bullet"/>
      <w:lvlText w:val="•"/>
      <w:lvlJc w:val="left"/>
      <w:pPr>
        <w:ind w:left="5251" w:hanging="361"/>
      </w:pPr>
      <w:rPr>
        <w:rFonts w:hint="default"/>
        <w:lang w:val="en-US" w:eastAsia="en-US" w:bidi="ar-SA"/>
      </w:rPr>
    </w:lvl>
    <w:lvl w:ilvl="6" w:tplc="C826CEAE">
      <w:numFmt w:val="bullet"/>
      <w:lvlText w:val="•"/>
      <w:lvlJc w:val="left"/>
      <w:pPr>
        <w:ind w:left="6129" w:hanging="361"/>
      </w:pPr>
      <w:rPr>
        <w:rFonts w:hint="default"/>
        <w:lang w:val="en-US" w:eastAsia="en-US" w:bidi="ar-SA"/>
      </w:rPr>
    </w:lvl>
    <w:lvl w:ilvl="7" w:tplc="5D6675B6">
      <w:numFmt w:val="bullet"/>
      <w:lvlText w:val="•"/>
      <w:lvlJc w:val="left"/>
      <w:pPr>
        <w:ind w:left="7008" w:hanging="361"/>
      </w:pPr>
      <w:rPr>
        <w:rFonts w:hint="default"/>
        <w:lang w:val="en-US" w:eastAsia="en-US" w:bidi="ar-SA"/>
      </w:rPr>
    </w:lvl>
    <w:lvl w:ilvl="8" w:tplc="21E844C6">
      <w:numFmt w:val="bullet"/>
      <w:lvlText w:val="•"/>
      <w:lvlJc w:val="left"/>
      <w:pPr>
        <w:ind w:left="7886" w:hanging="361"/>
      </w:pPr>
      <w:rPr>
        <w:rFonts w:hint="default"/>
        <w:lang w:val="en-US" w:eastAsia="en-US" w:bidi="ar-SA"/>
      </w:rPr>
    </w:lvl>
  </w:abstractNum>
  <w:num w:numId="1" w16cid:durableId="1074474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F12E5"/>
    <w:rsid w:val="001B3F16"/>
    <w:rsid w:val="001F12E5"/>
    <w:rsid w:val="00335047"/>
    <w:rsid w:val="003F4C4A"/>
    <w:rsid w:val="004120C3"/>
    <w:rsid w:val="00667629"/>
    <w:rsid w:val="007D4837"/>
    <w:rsid w:val="00823EF1"/>
    <w:rsid w:val="009468F6"/>
    <w:rsid w:val="00A60263"/>
    <w:rsid w:val="00B8247D"/>
    <w:rsid w:val="00BE56D3"/>
    <w:rsid w:val="00D401E9"/>
    <w:rsid w:val="00E577DC"/>
    <w:rsid w:val="00F956BD"/>
    <w:rsid w:val="00FC3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6955D"/>
  <w15:docId w15:val="{EDCB3623-4056-4D33-86FE-663DC432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135"/>
      <w:outlineLvl w:val="0"/>
    </w:pPr>
    <w:rPr>
      <w:b/>
      <w:bCs/>
    </w:rPr>
  </w:style>
  <w:style w:type="paragraph" w:styleId="Heading2">
    <w:name w:val="heading 2"/>
    <w:basedOn w:val="Normal"/>
    <w:uiPriority w:val="9"/>
    <w:unhideWhenUsed/>
    <w:qFormat/>
    <w:pPr>
      <w:ind w:left="13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6"/>
    </w:pPr>
  </w:style>
  <w:style w:type="paragraph" w:styleId="Title">
    <w:name w:val="Title"/>
    <w:basedOn w:val="Normal"/>
    <w:uiPriority w:val="10"/>
    <w:qFormat/>
    <w:pPr>
      <w:ind w:left="6" w:right="147"/>
      <w:jc w:val="center"/>
    </w:pPr>
    <w:rPr>
      <w:b/>
      <w:bCs/>
      <w:sz w:val="32"/>
      <w:szCs w:val="32"/>
    </w:rPr>
  </w:style>
  <w:style w:type="paragraph" w:styleId="ListParagraph">
    <w:name w:val="List Paragraph"/>
    <w:basedOn w:val="Normal"/>
    <w:uiPriority w:val="1"/>
    <w:qFormat/>
    <w:pPr>
      <w:spacing w:before="1"/>
      <w:ind w:left="856" w:hanging="360"/>
    </w:pPr>
  </w:style>
  <w:style w:type="paragraph" w:customStyle="1" w:styleId="TableParagraph">
    <w:name w:val="Table Paragraph"/>
    <w:basedOn w:val="Normal"/>
    <w:uiPriority w:val="1"/>
    <w:qFormat/>
    <w:pPr>
      <w:spacing w:line="268" w:lineRule="exact"/>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lseat.org.uk/" TargetMode="External"/><Relationship Id="rId1" Type="http://schemas.openxmlformats.org/officeDocument/2006/relationships/hyperlink" Target="http://www.lsea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637</Words>
  <Characters>3577</Characters>
  <Application>Microsoft Office Word</Application>
  <DocSecurity>0</DocSecurity>
  <Lines>127</Lines>
  <Paragraphs>93</Paragraphs>
  <ScaleCrop>false</ScaleCrop>
  <HeadingPairs>
    <vt:vector size="2" baseType="variant">
      <vt:variant>
        <vt:lpstr>Title</vt:lpstr>
      </vt:variant>
      <vt:variant>
        <vt:i4>1</vt:i4>
      </vt:variant>
    </vt:vector>
  </HeadingPairs>
  <TitlesOfParts>
    <vt:vector size="1" baseType="lpstr">
      <vt:lpstr>BROMLEY COLLEGE OF FURTHER &amp; HIGHER EDUCATION</vt:lpstr>
    </vt:vector>
  </TitlesOfParts>
  <Company>HP Inc.</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BROMLEY COLLEGE OF FURTHER &amp; HIGHER EDUCATION</dc:title>
  <dc:creator>brenda</dc:creator>
  <cp:lastModifiedBy>Hayley Jobson</cp:lastModifiedBy>
  <cp:revision>5</cp:revision>
  <dcterms:created xsi:type="dcterms:W3CDTF">2025-12-12T15:09:00Z</dcterms:created>
  <dcterms:modified xsi:type="dcterms:W3CDTF">2025-12-15T13:11:00Z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Creator">
    <vt:lpwstr>Microsoft® Word for Microsoft 365</vt:lpwstr>
  </property>
  <property fmtid="{D5CDD505-2E9C-101B-9397-08002B2CF9AE}" pid="4" name="LastSaved">
    <vt:filetime>2025-05-07T00:00:00Z</vt:filetime>
  </property>
  <property fmtid="{D5CDD505-2E9C-101B-9397-08002B2CF9AE}" pid="5" name="Producer">
    <vt:lpwstr>Microsoft® Word for Microsoft 365</vt:lpwstr>
  </property>
</Properties>
</file>